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D31428" w14:textId="4AE1AC14" w:rsidR="00616D11" w:rsidRPr="00366FE7" w:rsidRDefault="00616D11" w:rsidP="00616D11"/>
    <w:p w14:paraId="4E9346F1" w14:textId="031576ED" w:rsidR="003B41CC" w:rsidRPr="00366FE7" w:rsidRDefault="003B41CC" w:rsidP="00616D11"/>
    <w:p w14:paraId="698020BC" w14:textId="7374C6CE" w:rsidR="003B41CC" w:rsidRPr="00366FE7" w:rsidRDefault="003B41CC" w:rsidP="00616D11"/>
    <w:p w14:paraId="61FBBD00" w14:textId="118EA60F" w:rsidR="003B41CC" w:rsidRPr="00366FE7" w:rsidRDefault="003B41CC" w:rsidP="00616D11"/>
    <w:p w14:paraId="288546FF" w14:textId="1C016B4C" w:rsidR="003B41CC" w:rsidRPr="00366FE7" w:rsidRDefault="003B41CC" w:rsidP="00616D11"/>
    <w:p w14:paraId="7D7E0119" w14:textId="65FD08A7" w:rsidR="003B41CC" w:rsidRPr="00366FE7" w:rsidRDefault="003B41CC" w:rsidP="00616D11"/>
    <w:p w14:paraId="3741D027" w14:textId="72DB27B4" w:rsidR="003B41CC" w:rsidRPr="00366FE7" w:rsidRDefault="003B41CC" w:rsidP="00616D11"/>
    <w:p w14:paraId="5C8F25CA" w14:textId="7AA9AAE5" w:rsidR="003B41CC" w:rsidRPr="00366FE7" w:rsidRDefault="003B41CC" w:rsidP="00616D11"/>
    <w:p w14:paraId="5A0DFE56" w14:textId="77777777" w:rsidR="003B41CC" w:rsidRPr="00366FE7" w:rsidRDefault="003B41CC" w:rsidP="00616D11"/>
    <w:p w14:paraId="00B90D9D" w14:textId="3D3966D8" w:rsidR="0081590C" w:rsidRPr="00366FE7" w:rsidRDefault="00BB512D" w:rsidP="00CF21E8">
      <w:pPr>
        <w:jc w:val="center"/>
      </w:pPr>
      <w:r>
        <w:rPr>
          <w:rFonts w:cs="Arial"/>
          <w:b/>
          <w:sz w:val="48"/>
        </w:rPr>
        <w:t>PROSEDYRE FOR MINIKONKURRANSE</w:t>
      </w:r>
    </w:p>
    <w:p w14:paraId="564BF3A9" w14:textId="77777777" w:rsidR="0081590C" w:rsidRPr="00366FE7" w:rsidRDefault="0081590C" w:rsidP="0081590C">
      <w:pPr>
        <w:jc w:val="center"/>
        <w:rPr>
          <w:rFonts w:cs="Arial"/>
          <w:sz w:val="48"/>
        </w:rPr>
      </w:pPr>
    </w:p>
    <w:p w14:paraId="3ACF7A01" w14:textId="22878C0B" w:rsidR="002B08DF" w:rsidRDefault="002B08DF" w:rsidP="0081590C">
      <w:pPr>
        <w:jc w:val="center"/>
        <w:rPr>
          <w:rFonts w:cs="Arial"/>
          <w:sz w:val="48"/>
        </w:rPr>
      </w:pPr>
    </w:p>
    <w:p w14:paraId="45144595" w14:textId="77777777" w:rsidR="00BB512D" w:rsidRDefault="00BB512D" w:rsidP="0081590C">
      <w:pPr>
        <w:jc w:val="center"/>
        <w:rPr>
          <w:rFonts w:cs="Arial"/>
          <w:sz w:val="48"/>
        </w:rPr>
      </w:pPr>
    </w:p>
    <w:p w14:paraId="23B52DBD" w14:textId="78A86FB1" w:rsidR="00BB512D" w:rsidRDefault="00BB512D" w:rsidP="0081590C">
      <w:pPr>
        <w:jc w:val="center"/>
        <w:rPr>
          <w:rFonts w:cs="Arial"/>
          <w:sz w:val="48"/>
        </w:rPr>
      </w:pPr>
    </w:p>
    <w:p w14:paraId="70D1D6CE" w14:textId="77777777" w:rsidR="00BB512D" w:rsidRDefault="00BB512D" w:rsidP="0081590C">
      <w:pPr>
        <w:jc w:val="center"/>
        <w:rPr>
          <w:rFonts w:cs="Arial"/>
          <w:sz w:val="48"/>
        </w:rPr>
      </w:pPr>
    </w:p>
    <w:p w14:paraId="358179CD" w14:textId="17493E2F" w:rsidR="00933942" w:rsidRDefault="00A54F7D" w:rsidP="006D5F15">
      <w:pPr>
        <w:jc w:val="center"/>
        <w:rPr>
          <w:rFonts w:cs="Arial"/>
          <w:sz w:val="36"/>
          <w:szCs w:val="36"/>
        </w:rPr>
      </w:pPr>
      <w:r>
        <w:rPr>
          <w:rFonts w:cs="Arial"/>
          <w:sz w:val="36"/>
          <w:szCs w:val="36"/>
        </w:rPr>
        <w:t>Tildeling av oppdrag</w:t>
      </w:r>
      <w:r w:rsidR="00933942">
        <w:rPr>
          <w:rFonts w:cs="Arial"/>
          <w:sz w:val="36"/>
          <w:szCs w:val="36"/>
        </w:rPr>
        <w:t xml:space="preserve"> </w:t>
      </w:r>
      <w:r w:rsidR="00D11450">
        <w:rPr>
          <w:rFonts w:cs="Arial"/>
          <w:sz w:val="36"/>
          <w:szCs w:val="36"/>
        </w:rPr>
        <w:t xml:space="preserve">under </w:t>
      </w:r>
      <w:r w:rsidR="00173684">
        <w:rPr>
          <w:rFonts w:cs="Arial"/>
          <w:sz w:val="36"/>
          <w:szCs w:val="36"/>
        </w:rPr>
        <w:t>Deltilbud 1 og 2</w:t>
      </w:r>
    </w:p>
    <w:p w14:paraId="27F04B2D" w14:textId="7B63FDB8" w:rsidR="00933942" w:rsidRDefault="00A54F7D" w:rsidP="0081590C">
      <w:pPr>
        <w:jc w:val="center"/>
        <w:rPr>
          <w:rFonts w:cs="Arial"/>
          <w:sz w:val="36"/>
          <w:szCs w:val="36"/>
        </w:rPr>
      </w:pPr>
      <w:r>
        <w:rPr>
          <w:rFonts w:cs="Arial"/>
          <w:sz w:val="36"/>
          <w:szCs w:val="36"/>
        </w:rPr>
        <w:t>innenfor</w:t>
      </w:r>
      <w:r w:rsidR="006D5F15">
        <w:rPr>
          <w:rFonts w:cs="Arial"/>
          <w:sz w:val="36"/>
          <w:szCs w:val="36"/>
        </w:rPr>
        <w:t xml:space="preserve"> r</w:t>
      </w:r>
      <w:r w:rsidR="006D5F15" w:rsidRPr="006D5F15">
        <w:rPr>
          <w:rFonts w:cs="Arial"/>
          <w:sz w:val="36"/>
          <w:szCs w:val="36"/>
        </w:rPr>
        <w:t>ammeavtale om heldøgns helse- og omsorgstjenester</w:t>
      </w:r>
    </w:p>
    <w:p w14:paraId="4A5AA4F5" w14:textId="77F33879" w:rsidR="00933942" w:rsidRDefault="00933942" w:rsidP="0081590C">
      <w:pPr>
        <w:jc w:val="center"/>
        <w:rPr>
          <w:rFonts w:cs="Arial"/>
          <w:sz w:val="36"/>
          <w:szCs w:val="36"/>
        </w:rPr>
      </w:pPr>
    </w:p>
    <w:p w14:paraId="72A94D63" w14:textId="3D2A8044" w:rsidR="0081590C" w:rsidRPr="00366FE7" w:rsidRDefault="0081590C" w:rsidP="0081590C">
      <w:pPr>
        <w:jc w:val="center"/>
        <w:rPr>
          <w:rFonts w:cs="Arial"/>
          <w:sz w:val="36"/>
          <w:szCs w:val="36"/>
        </w:rPr>
      </w:pPr>
      <w:r w:rsidRPr="00366FE7">
        <w:rPr>
          <w:rFonts w:cs="Arial"/>
          <w:sz w:val="36"/>
          <w:szCs w:val="36"/>
        </w:rPr>
        <w:t xml:space="preserve"> </w:t>
      </w:r>
    </w:p>
    <w:p w14:paraId="640AB970" w14:textId="77777777" w:rsidR="0081590C" w:rsidRPr="00366FE7" w:rsidRDefault="0081590C" w:rsidP="0081590C">
      <w:pPr>
        <w:jc w:val="center"/>
        <w:rPr>
          <w:rFonts w:cs="Arial"/>
          <w:sz w:val="36"/>
          <w:szCs w:val="36"/>
        </w:rPr>
      </w:pPr>
    </w:p>
    <w:p w14:paraId="0A78DBE0" w14:textId="77777777" w:rsidR="0081590C" w:rsidRPr="00366FE7" w:rsidRDefault="0081590C" w:rsidP="0081590C">
      <w:pPr>
        <w:jc w:val="center"/>
        <w:rPr>
          <w:rFonts w:cs="Arial"/>
          <w:sz w:val="36"/>
          <w:szCs w:val="36"/>
        </w:rPr>
      </w:pPr>
    </w:p>
    <w:p w14:paraId="5997E036" w14:textId="77777777" w:rsidR="00F55E95" w:rsidRPr="00366FE7" w:rsidRDefault="00F55E95" w:rsidP="00F55E95">
      <w:pPr>
        <w:ind w:left="708" w:hanging="708"/>
        <w:jc w:val="center"/>
        <w:rPr>
          <w:rFonts w:cs="Arial"/>
          <w:sz w:val="36"/>
          <w:szCs w:val="36"/>
        </w:rPr>
      </w:pPr>
    </w:p>
    <w:p w14:paraId="32816E88" w14:textId="77777777" w:rsidR="00F55E95" w:rsidRPr="00366FE7" w:rsidRDefault="00F55E95" w:rsidP="00F55E95">
      <w:pPr>
        <w:ind w:left="708" w:hanging="708"/>
        <w:jc w:val="center"/>
        <w:rPr>
          <w:rFonts w:cs="Arial"/>
          <w:sz w:val="36"/>
          <w:szCs w:val="36"/>
        </w:rPr>
      </w:pPr>
    </w:p>
    <w:p w14:paraId="2A7A1500" w14:textId="77777777" w:rsidR="0081590C" w:rsidRPr="00366FE7" w:rsidRDefault="0081590C" w:rsidP="00D723D1">
      <w:pPr>
        <w:rPr>
          <w:rFonts w:cs="Arial"/>
          <w:sz w:val="36"/>
          <w:szCs w:val="36"/>
        </w:rPr>
      </w:pPr>
    </w:p>
    <w:p w14:paraId="28846051" w14:textId="77777777" w:rsidR="0081590C" w:rsidRPr="00366FE7" w:rsidRDefault="0081590C" w:rsidP="0081590C">
      <w:pPr>
        <w:jc w:val="center"/>
        <w:rPr>
          <w:rFonts w:cs="Arial"/>
          <w:sz w:val="36"/>
          <w:szCs w:val="36"/>
        </w:rPr>
      </w:pPr>
    </w:p>
    <w:p w14:paraId="796FC98E" w14:textId="77777777" w:rsidR="0081590C" w:rsidRPr="00366FE7" w:rsidRDefault="0081590C" w:rsidP="0081590C">
      <w:pPr>
        <w:jc w:val="center"/>
        <w:rPr>
          <w:rFonts w:ascii="Arial Rounded MT Bold" w:hAnsi="Arial Rounded MT Bold"/>
          <w:sz w:val="36"/>
          <w:szCs w:val="36"/>
        </w:rPr>
      </w:pPr>
    </w:p>
    <w:p w14:paraId="50944D63" w14:textId="77777777" w:rsidR="0081590C" w:rsidRPr="00366FE7" w:rsidRDefault="0081590C" w:rsidP="0081590C">
      <w:pPr>
        <w:jc w:val="center"/>
        <w:rPr>
          <w:rFonts w:ascii="Arial Rounded MT Bold" w:hAnsi="Arial Rounded MT Bold"/>
          <w:sz w:val="36"/>
          <w:szCs w:val="36"/>
        </w:rPr>
      </w:pPr>
    </w:p>
    <w:p w14:paraId="6469B218" w14:textId="49FF2D52" w:rsidR="0081590C" w:rsidRPr="00366FE7" w:rsidRDefault="00D723D1" w:rsidP="00567BA0">
      <w:pPr>
        <w:ind w:left="180"/>
        <w:rPr>
          <w:b/>
          <w:sz w:val="32"/>
          <w:szCs w:val="32"/>
        </w:rPr>
      </w:pPr>
      <w:r w:rsidRPr="00366FE7">
        <w:rPr>
          <w:b/>
          <w:sz w:val="32"/>
          <w:szCs w:val="32"/>
        </w:rPr>
        <w:br w:type="page"/>
      </w:r>
      <w:r w:rsidR="0081590C" w:rsidRPr="00366FE7">
        <w:rPr>
          <w:b/>
          <w:sz w:val="32"/>
          <w:szCs w:val="32"/>
        </w:rPr>
        <w:lastRenderedPageBreak/>
        <w:t>Innhold</w:t>
      </w:r>
      <w:r w:rsidR="00567BA0" w:rsidRPr="00366FE7">
        <w:rPr>
          <w:b/>
          <w:sz w:val="32"/>
          <w:szCs w:val="32"/>
        </w:rPr>
        <w:t>sfortegnelse</w:t>
      </w:r>
    </w:p>
    <w:p w14:paraId="1940FC90" w14:textId="384E0583" w:rsidR="00356D02" w:rsidRDefault="00105080">
      <w:pPr>
        <w:pStyle w:val="INNH1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366FE7">
        <w:rPr>
          <w:rFonts w:cs="Arial"/>
          <w:sz w:val="24"/>
          <w:szCs w:val="24"/>
        </w:rPr>
        <w:fldChar w:fldCharType="begin"/>
      </w:r>
      <w:r w:rsidR="0081590C" w:rsidRPr="00366FE7">
        <w:rPr>
          <w:rFonts w:cs="Arial"/>
          <w:sz w:val="24"/>
          <w:szCs w:val="24"/>
        </w:rPr>
        <w:instrText xml:space="preserve"> TOC \o "1-2" \h \z \u </w:instrText>
      </w:r>
      <w:r w:rsidRPr="00366FE7">
        <w:rPr>
          <w:rFonts w:cs="Arial"/>
          <w:sz w:val="24"/>
          <w:szCs w:val="24"/>
        </w:rPr>
        <w:fldChar w:fldCharType="separate"/>
      </w:r>
      <w:hyperlink w:anchor="_Toc78964933" w:history="1">
        <w:r w:rsidR="00356D02" w:rsidRPr="008B6DD8">
          <w:rPr>
            <w:rStyle w:val="Hyperkobling"/>
            <w:noProof/>
          </w:rPr>
          <w:t>1</w:t>
        </w:r>
        <w:r w:rsidR="00356D0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56D02" w:rsidRPr="008B6DD8">
          <w:rPr>
            <w:rStyle w:val="Hyperkobling"/>
            <w:noProof/>
          </w:rPr>
          <w:t>GENERELL BESKRIVELSE</w:t>
        </w:r>
        <w:r w:rsidR="00356D02">
          <w:rPr>
            <w:noProof/>
            <w:webHidden/>
          </w:rPr>
          <w:tab/>
        </w:r>
        <w:r w:rsidR="00356D02">
          <w:rPr>
            <w:noProof/>
            <w:webHidden/>
          </w:rPr>
          <w:fldChar w:fldCharType="begin"/>
        </w:r>
        <w:r w:rsidR="00356D02">
          <w:rPr>
            <w:noProof/>
            <w:webHidden/>
          </w:rPr>
          <w:instrText xml:space="preserve"> PAGEREF _Toc78964933 \h </w:instrText>
        </w:r>
        <w:r w:rsidR="00356D02">
          <w:rPr>
            <w:noProof/>
            <w:webHidden/>
          </w:rPr>
        </w:r>
        <w:r w:rsidR="00356D02">
          <w:rPr>
            <w:noProof/>
            <w:webHidden/>
          </w:rPr>
          <w:fldChar w:fldCharType="separate"/>
        </w:r>
        <w:r w:rsidR="00356D02">
          <w:rPr>
            <w:noProof/>
            <w:webHidden/>
          </w:rPr>
          <w:t>3</w:t>
        </w:r>
        <w:r w:rsidR="00356D02">
          <w:rPr>
            <w:noProof/>
            <w:webHidden/>
          </w:rPr>
          <w:fldChar w:fldCharType="end"/>
        </w:r>
      </w:hyperlink>
    </w:p>
    <w:p w14:paraId="6D25EB17" w14:textId="76B0C0AB" w:rsidR="00356D02" w:rsidRDefault="00356D02">
      <w:pPr>
        <w:pStyle w:val="INNH2"/>
        <w:tabs>
          <w:tab w:val="left" w:pos="880"/>
          <w:tab w:val="right" w:leader="dot" w:pos="9062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8964934" w:history="1">
        <w:r w:rsidRPr="008B6DD8">
          <w:rPr>
            <w:rStyle w:val="Hyperkobling"/>
            <w:noProof/>
          </w:rPr>
          <w:t>1.1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8B6DD8">
          <w:rPr>
            <w:rStyle w:val="Hyperkobling"/>
            <w:noProof/>
          </w:rPr>
          <w:t>Om rammeavtale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_Toc78964934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62B8B5D5" w14:textId="25276A4D" w:rsidR="00356D02" w:rsidRDefault="00356D02">
      <w:pPr>
        <w:pStyle w:val="INNH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8964935" w:history="1">
        <w:r w:rsidRPr="008B6DD8">
          <w:rPr>
            <w:rStyle w:val="Hyperkobling"/>
            <w:noProof/>
          </w:rPr>
          <w:t>2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8B6DD8">
          <w:rPr>
            <w:rStyle w:val="Hyperkobling"/>
            <w:noProof/>
          </w:rPr>
          <w:t>Prosedyre for minikonkurranse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_Toc78964935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63249C8B" w14:textId="01EAEAC5" w:rsidR="00356D02" w:rsidRDefault="00356D02">
      <w:pPr>
        <w:pStyle w:val="INNH2"/>
        <w:tabs>
          <w:tab w:val="left" w:pos="880"/>
          <w:tab w:val="right" w:leader="dot" w:pos="9062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8964936" w:history="1">
        <w:r w:rsidRPr="008B6DD8">
          <w:rPr>
            <w:rStyle w:val="Hyperkobling"/>
            <w:noProof/>
          </w:rPr>
          <w:t>2.1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8B6DD8">
          <w:rPr>
            <w:rStyle w:val="Hyperkobling"/>
            <w:noProof/>
          </w:rPr>
          <w:t>Tildelingskriterier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_Toc78964936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0E967D7B" w14:textId="5F4ADCC3" w:rsidR="00356D02" w:rsidRDefault="00356D02">
      <w:pPr>
        <w:pStyle w:val="INNH2"/>
        <w:tabs>
          <w:tab w:val="left" w:pos="880"/>
          <w:tab w:val="right" w:leader="dot" w:pos="9062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8964937" w:history="1">
        <w:r w:rsidRPr="008B6DD8">
          <w:rPr>
            <w:rStyle w:val="Hyperkobling"/>
            <w:noProof/>
          </w:rPr>
          <w:t>2.2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8B6DD8">
          <w:rPr>
            <w:rStyle w:val="Hyperkobling"/>
            <w:noProof/>
          </w:rPr>
          <w:t>Kunngjøring av minikonkurranse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_Toc78964937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3E588A43" w14:textId="5911ECD4" w:rsidR="00356D02" w:rsidRDefault="00356D02">
      <w:pPr>
        <w:pStyle w:val="INNH2"/>
        <w:tabs>
          <w:tab w:val="left" w:pos="880"/>
          <w:tab w:val="right" w:leader="dot" w:pos="9062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8964938" w:history="1">
        <w:r w:rsidRPr="008B6DD8">
          <w:rPr>
            <w:rStyle w:val="Hyperkobling"/>
            <w:noProof/>
          </w:rPr>
          <w:t>2.3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8B6DD8">
          <w:rPr>
            <w:rStyle w:val="Hyperkobling"/>
            <w:noProof/>
          </w:rPr>
          <w:t>Spørsmål og svar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_Toc78964938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65BCF71E" w14:textId="72801F17" w:rsidR="00356D02" w:rsidRDefault="00356D02">
      <w:pPr>
        <w:pStyle w:val="INNH2"/>
        <w:tabs>
          <w:tab w:val="left" w:pos="880"/>
          <w:tab w:val="right" w:leader="dot" w:pos="9062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8964939" w:history="1">
        <w:r w:rsidRPr="008B6DD8">
          <w:rPr>
            <w:rStyle w:val="Hyperkobling"/>
            <w:noProof/>
          </w:rPr>
          <w:t>2.4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8B6DD8">
          <w:rPr>
            <w:rStyle w:val="Hyperkobling"/>
            <w:noProof/>
          </w:rPr>
          <w:t>Tilbudsfrist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_Toc78964939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1D611E61" w14:textId="6C54D2E1" w:rsidR="00356D02" w:rsidRDefault="00356D02">
      <w:pPr>
        <w:pStyle w:val="INNH2"/>
        <w:tabs>
          <w:tab w:val="left" w:pos="880"/>
          <w:tab w:val="right" w:leader="dot" w:pos="9062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8964940" w:history="1">
        <w:r w:rsidRPr="008B6DD8">
          <w:rPr>
            <w:rStyle w:val="Hyperkobling"/>
            <w:noProof/>
          </w:rPr>
          <w:t>2.5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8B6DD8">
          <w:rPr>
            <w:rStyle w:val="Hyperkobling"/>
            <w:noProof/>
          </w:rPr>
          <w:t>Mottak av tilbud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_Toc78964940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31D738F8" w14:textId="644F6BF9" w:rsidR="00356D02" w:rsidRDefault="00356D02">
      <w:pPr>
        <w:pStyle w:val="INNH2"/>
        <w:tabs>
          <w:tab w:val="left" w:pos="880"/>
          <w:tab w:val="right" w:leader="dot" w:pos="9062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8964941" w:history="1">
        <w:r w:rsidRPr="008B6DD8">
          <w:rPr>
            <w:rStyle w:val="Hyperkobling"/>
            <w:noProof/>
          </w:rPr>
          <w:t>2.6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8B6DD8">
          <w:rPr>
            <w:rStyle w:val="Hyperkobling"/>
            <w:noProof/>
          </w:rPr>
          <w:t>Evaluering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_Toc78964941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28B151BF" w14:textId="01E91888" w:rsidR="00356D02" w:rsidRDefault="00356D02">
      <w:pPr>
        <w:pStyle w:val="INNH2"/>
        <w:tabs>
          <w:tab w:val="left" w:pos="880"/>
          <w:tab w:val="right" w:leader="dot" w:pos="9062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8964942" w:history="1">
        <w:r w:rsidRPr="008B6DD8">
          <w:rPr>
            <w:rStyle w:val="Hyperkobling"/>
            <w:noProof/>
          </w:rPr>
          <w:t>2.7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8B6DD8">
          <w:rPr>
            <w:rStyle w:val="Hyperkobling"/>
            <w:noProof/>
          </w:rPr>
          <w:t>Tildeling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_Toc78964942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3599C316" w14:textId="6F8B484C" w:rsidR="00356D02" w:rsidRDefault="00356D02">
      <w:pPr>
        <w:pStyle w:val="INNH2"/>
        <w:tabs>
          <w:tab w:val="left" w:pos="880"/>
          <w:tab w:val="right" w:leader="dot" w:pos="9062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8964943" w:history="1">
        <w:r w:rsidRPr="008B6DD8">
          <w:rPr>
            <w:rStyle w:val="Hyperkobling"/>
            <w:noProof/>
          </w:rPr>
          <w:t>2.8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8B6DD8">
          <w:rPr>
            <w:rStyle w:val="Hyperkobling"/>
            <w:noProof/>
          </w:rPr>
          <w:t>Protokoll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_Toc78964943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66DDED65" w14:textId="6E2FEC8B" w:rsidR="00356D02" w:rsidRDefault="00356D02">
      <w:pPr>
        <w:pStyle w:val="INNH2"/>
        <w:tabs>
          <w:tab w:val="left" w:pos="880"/>
          <w:tab w:val="right" w:leader="dot" w:pos="9062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8964944" w:history="1">
        <w:r w:rsidRPr="008B6DD8">
          <w:rPr>
            <w:rStyle w:val="Hyperkobling"/>
            <w:noProof/>
          </w:rPr>
          <w:t>2.9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8B6DD8">
          <w:rPr>
            <w:rStyle w:val="Hyperkobling"/>
            <w:noProof/>
          </w:rPr>
          <w:t>Arkivhold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_Toc78964944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7AFB1EB2" w14:textId="26655A2B" w:rsidR="00FA0447" w:rsidRPr="00366FE7" w:rsidRDefault="00105080" w:rsidP="006C0872">
      <w:pPr>
        <w:pStyle w:val="INNH1"/>
        <w:rPr>
          <w:rFonts w:cs="Arial"/>
        </w:rPr>
      </w:pPr>
      <w:r w:rsidRPr="00366FE7">
        <w:rPr>
          <w:rFonts w:cs="Arial"/>
          <w:sz w:val="24"/>
          <w:szCs w:val="24"/>
        </w:rPr>
        <w:fldChar w:fldCharType="end"/>
      </w:r>
      <w:r w:rsidR="007C485A" w:rsidRPr="00366FE7">
        <w:rPr>
          <w:rFonts w:cs="Arial"/>
        </w:rPr>
        <w:br w:type="page"/>
      </w:r>
    </w:p>
    <w:p w14:paraId="0ED59BDC" w14:textId="655D9DD4" w:rsidR="00E55D40" w:rsidRPr="00DB2F67" w:rsidRDefault="0081590C" w:rsidP="00CB569E">
      <w:pPr>
        <w:pStyle w:val="Overskrift1"/>
        <w:rPr>
          <w:color w:val="C6CF53"/>
        </w:rPr>
      </w:pPr>
      <w:bookmarkStart w:id="0" w:name="_Toc78964933"/>
      <w:r w:rsidRPr="00DB2F67">
        <w:rPr>
          <w:color w:val="C6CF53"/>
        </w:rPr>
        <w:lastRenderedPageBreak/>
        <w:t>GENERELL BESKRIVELSE</w:t>
      </w:r>
      <w:bookmarkEnd w:id="0"/>
    </w:p>
    <w:p w14:paraId="431C5B3D" w14:textId="09205E84" w:rsidR="00D11450" w:rsidRDefault="00D11450" w:rsidP="00D11450">
      <w:pPr>
        <w:pStyle w:val="Overskrift2"/>
      </w:pPr>
      <w:bookmarkStart w:id="1" w:name="_Toc78964934"/>
      <w:r>
        <w:t>Om rammeavtale</w:t>
      </w:r>
      <w:bookmarkEnd w:id="1"/>
    </w:p>
    <w:p w14:paraId="6FE7DE67" w14:textId="3E971B65" w:rsidR="00D11450" w:rsidRDefault="00CB338F" w:rsidP="00D11450">
      <w:p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Regionalt Innkjøp i Kongsvingerregionen (</w:t>
      </w:r>
      <w:r w:rsidR="00D11450">
        <w:rPr>
          <w:rFonts w:cs="Arial"/>
          <w:sz w:val="24"/>
          <w:szCs w:val="24"/>
        </w:rPr>
        <w:t>RIIK</w:t>
      </w:r>
      <w:r>
        <w:rPr>
          <w:rFonts w:cs="Arial"/>
          <w:sz w:val="24"/>
          <w:szCs w:val="24"/>
        </w:rPr>
        <w:t>)</w:t>
      </w:r>
      <w:r w:rsidR="00D11450">
        <w:rPr>
          <w:rFonts w:cs="Arial"/>
          <w:sz w:val="24"/>
          <w:szCs w:val="24"/>
        </w:rPr>
        <w:t xml:space="preserve"> har inngått en rammeavtale om leveranse av heldøgns helse- og omsorgstjenester til kommunene i Kongsvingerregionen. Tjenestene som dekkes av avtalen er delt inn i følgende deltilbud:</w:t>
      </w:r>
    </w:p>
    <w:p w14:paraId="2D4C12A0" w14:textId="77777777" w:rsidR="00D11450" w:rsidRDefault="00D11450" w:rsidP="00D11450">
      <w:pPr>
        <w:rPr>
          <w:rFonts w:cs="Arial"/>
          <w:sz w:val="24"/>
          <w:szCs w:val="24"/>
        </w:rPr>
      </w:pPr>
    </w:p>
    <w:p w14:paraId="5A734BAE" w14:textId="29F7A62F" w:rsidR="00D11450" w:rsidRDefault="00D11450" w:rsidP="00D11450">
      <w:pPr>
        <w:pStyle w:val="Listeavsnitt"/>
        <w:rPr>
          <w:rFonts w:cs="Arial"/>
          <w:sz w:val="24"/>
          <w:szCs w:val="24"/>
        </w:rPr>
      </w:pPr>
      <w:r w:rsidRPr="00EE5FF4">
        <w:rPr>
          <w:rFonts w:cs="Arial"/>
          <w:sz w:val="24"/>
          <w:szCs w:val="24"/>
        </w:rPr>
        <w:t xml:space="preserve">Deltilbud 1: </w:t>
      </w:r>
      <w:r w:rsidR="00297007" w:rsidRPr="00EE5FF4">
        <w:rPr>
          <w:rFonts w:cs="Arial"/>
          <w:sz w:val="24"/>
          <w:szCs w:val="24"/>
        </w:rPr>
        <w:t>Heldøgns</w:t>
      </w:r>
      <w:r w:rsidR="00534FF3" w:rsidRPr="00EE5FF4">
        <w:rPr>
          <w:rFonts w:cs="Arial"/>
          <w:sz w:val="24"/>
          <w:szCs w:val="24"/>
        </w:rPr>
        <w:t xml:space="preserve"> he</w:t>
      </w:r>
      <w:r w:rsidR="00757BC0">
        <w:rPr>
          <w:rFonts w:cs="Arial"/>
          <w:sz w:val="24"/>
          <w:szCs w:val="24"/>
        </w:rPr>
        <w:t>l</w:t>
      </w:r>
      <w:r w:rsidR="00534FF3" w:rsidRPr="00EE5FF4">
        <w:rPr>
          <w:rFonts w:cs="Arial"/>
          <w:sz w:val="24"/>
          <w:szCs w:val="24"/>
        </w:rPr>
        <w:t>se- og Omsorgstjenester</w:t>
      </w:r>
      <w:r w:rsidRPr="00EE5FF4">
        <w:rPr>
          <w:rFonts w:cs="Arial"/>
          <w:sz w:val="24"/>
          <w:szCs w:val="24"/>
        </w:rPr>
        <w:t xml:space="preserve"> til rusmiddelavhengige.</w:t>
      </w:r>
    </w:p>
    <w:p w14:paraId="104B95FE" w14:textId="77777777" w:rsidR="00EE5FF4" w:rsidRPr="00EE5FF4" w:rsidRDefault="00EE5FF4" w:rsidP="00D11450">
      <w:pPr>
        <w:pStyle w:val="Listeavsnitt"/>
        <w:rPr>
          <w:rFonts w:cs="Arial"/>
          <w:sz w:val="24"/>
          <w:szCs w:val="24"/>
        </w:rPr>
      </w:pPr>
    </w:p>
    <w:p w14:paraId="142B3DF6" w14:textId="77777777" w:rsidR="00D11450" w:rsidRPr="00EE5FF4" w:rsidRDefault="00D11450" w:rsidP="00D11450">
      <w:pPr>
        <w:pStyle w:val="Listeavsnitt"/>
        <w:rPr>
          <w:rFonts w:cs="Arial"/>
          <w:sz w:val="24"/>
          <w:szCs w:val="24"/>
        </w:rPr>
      </w:pPr>
      <w:r w:rsidRPr="00EE5FF4">
        <w:rPr>
          <w:rFonts w:cs="Arial"/>
          <w:sz w:val="24"/>
          <w:szCs w:val="24"/>
        </w:rPr>
        <w:t>Deltilbud 2: Heldøgns helse- og omsorgstjenester til voksne med psykiske lidelser, herunder demens, og/eller rusproblematikk kombinert med psykisk utviklingshemming eller annen atferdsproblematikk.</w:t>
      </w:r>
    </w:p>
    <w:p w14:paraId="59F4C17C" w14:textId="6ADF99FF" w:rsidR="00D11450" w:rsidRPr="00FD0C81" w:rsidRDefault="00D11450" w:rsidP="00D11450">
      <w:pPr>
        <w:pStyle w:val="Listeavsnitt"/>
        <w:rPr>
          <w:rFonts w:cs="Arial"/>
          <w:color w:val="FF0000"/>
          <w:sz w:val="24"/>
          <w:szCs w:val="24"/>
        </w:rPr>
      </w:pPr>
    </w:p>
    <w:p w14:paraId="1DAF97F4" w14:textId="77777777" w:rsidR="00D11450" w:rsidRDefault="00D11450" w:rsidP="00D11450">
      <w:pPr>
        <w:rPr>
          <w:rFonts w:cs="Arial"/>
          <w:sz w:val="24"/>
          <w:szCs w:val="24"/>
        </w:rPr>
      </w:pPr>
    </w:p>
    <w:p w14:paraId="39D69E22" w14:textId="1382D43C" w:rsidR="00D11450" w:rsidRDefault="00D11450" w:rsidP="00D11450">
      <w:pPr>
        <w:rPr>
          <w:rFonts w:cs="Arial"/>
          <w:sz w:val="24"/>
          <w:szCs w:val="24"/>
        </w:rPr>
      </w:pPr>
      <w:r w:rsidRPr="00F67A09">
        <w:rPr>
          <w:rFonts w:cs="Arial"/>
          <w:sz w:val="24"/>
          <w:szCs w:val="24"/>
        </w:rPr>
        <w:t>Anskaffelsen omfatter</w:t>
      </w:r>
      <w:r>
        <w:rPr>
          <w:rFonts w:cs="Arial"/>
          <w:sz w:val="24"/>
          <w:szCs w:val="24"/>
        </w:rPr>
        <w:t xml:space="preserve"> </w:t>
      </w:r>
      <w:r w:rsidRPr="00F67A09">
        <w:rPr>
          <w:rFonts w:cs="Arial"/>
          <w:sz w:val="24"/>
          <w:szCs w:val="24"/>
        </w:rPr>
        <w:t xml:space="preserve">ikke </w:t>
      </w:r>
      <w:r>
        <w:rPr>
          <w:rFonts w:cs="Arial"/>
          <w:sz w:val="24"/>
          <w:szCs w:val="24"/>
        </w:rPr>
        <w:t>kjøp av tjenester knyttet til BPA eller barneverntjenester</w:t>
      </w:r>
      <w:r w:rsidRPr="00F67A09">
        <w:rPr>
          <w:rFonts w:cs="Arial"/>
          <w:sz w:val="24"/>
          <w:szCs w:val="24"/>
        </w:rPr>
        <w:t>.</w:t>
      </w:r>
    </w:p>
    <w:p w14:paraId="1D14AB76" w14:textId="3D02810B" w:rsidR="002D45C7" w:rsidRDefault="002D45C7" w:rsidP="00D11450">
      <w:pPr>
        <w:rPr>
          <w:rFonts w:cs="Arial"/>
          <w:sz w:val="24"/>
          <w:szCs w:val="24"/>
        </w:rPr>
      </w:pPr>
    </w:p>
    <w:p w14:paraId="241D5F29" w14:textId="301AD889" w:rsidR="002D45C7" w:rsidRDefault="002D45C7" w:rsidP="00D11450">
      <w:p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Rammeavtalen er inngått på vegne av kommunene Grue, Kongsvinger, Nord-Odal, Sør-Odal, Våler og Åsnes (også kalt kunder videre).</w:t>
      </w:r>
    </w:p>
    <w:p w14:paraId="60C66EAA" w14:textId="77777777" w:rsidR="008F1E72" w:rsidRDefault="008F1E72" w:rsidP="00D11450">
      <w:pPr>
        <w:rPr>
          <w:rFonts w:cs="Arial"/>
          <w:sz w:val="24"/>
          <w:szCs w:val="24"/>
        </w:rPr>
      </w:pPr>
    </w:p>
    <w:p w14:paraId="33AEDE14" w14:textId="77777777" w:rsidR="00D11450" w:rsidRPr="00A95B6C" w:rsidRDefault="00D11450" w:rsidP="00A95B6C">
      <w:pPr>
        <w:pStyle w:val="Overskrift1"/>
        <w:rPr>
          <w:color w:val="C6CF53"/>
        </w:rPr>
      </w:pPr>
      <w:bookmarkStart w:id="2" w:name="_Toc78964935"/>
      <w:r w:rsidRPr="00A95B6C">
        <w:rPr>
          <w:color w:val="C6CF53"/>
        </w:rPr>
        <w:t xml:space="preserve">Prosedyre for </w:t>
      </w:r>
      <w:proofErr w:type="spellStart"/>
      <w:r w:rsidRPr="00A95B6C">
        <w:rPr>
          <w:color w:val="C6CF53"/>
        </w:rPr>
        <w:t>minikonkurranse</w:t>
      </w:r>
      <w:bookmarkEnd w:id="2"/>
      <w:proofErr w:type="spellEnd"/>
    </w:p>
    <w:p w14:paraId="4A55D09C" w14:textId="2E8B790B" w:rsidR="00FE5EBE" w:rsidRDefault="008726E7" w:rsidP="008726E7">
      <w:p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Tildeling av </w:t>
      </w:r>
      <w:r w:rsidR="00CB338F">
        <w:rPr>
          <w:rFonts w:cs="Arial"/>
          <w:sz w:val="24"/>
          <w:szCs w:val="24"/>
        </w:rPr>
        <w:t>kontrakter</w:t>
      </w:r>
      <w:r>
        <w:rPr>
          <w:rFonts w:cs="Arial"/>
          <w:sz w:val="24"/>
          <w:szCs w:val="24"/>
        </w:rPr>
        <w:t xml:space="preserve"> under deltilbud </w:t>
      </w:r>
      <w:r w:rsidR="00173684">
        <w:rPr>
          <w:rFonts w:cs="Arial"/>
          <w:sz w:val="24"/>
          <w:szCs w:val="24"/>
        </w:rPr>
        <w:t>1</w:t>
      </w:r>
      <w:r>
        <w:rPr>
          <w:rFonts w:cs="Arial"/>
          <w:sz w:val="24"/>
          <w:szCs w:val="24"/>
        </w:rPr>
        <w:t xml:space="preserve"> og </w:t>
      </w:r>
      <w:r w:rsidR="00173684">
        <w:rPr>
          <w:rFonts w:cs="Arial"/>
          <w:sz w:val="24"/>
          <w:szCs w:val="24"/>
        </w:rPr>
        <w:t>2</w:t>
      </w:r>
      <w:r>
        <w:rPr>
          <w:rFonts w:cs="Arial"/>
          <w:sz w:val="24"/>
          <w:szCs w:val="24"/>
        </w:rPr>
        <w:t xml:space="preserve"> skal skje ved </w:t>
      </w:r>
      <w:proofErr w:type="spellStart"/>
      <w:r>
        <w:rPr>
          <w:rFonts w:cs="Arial"/>
          <w:sz w:val="24"/>
          <w:szCs w:val="24"/>
        </w:rPr>
        <w:t>minikonkurranser</w:t>
      </w:r>
      <w:proofErr w:type="spellEnd"/>
      <w:r>
        <w:rPr>
          <w:rFonts w:cs="Arial"/>
          <w:sz w:val="24"/>
          <w:szCs w:val="24"/>
        </w:rPr>
        <w:t xml:space="preserve">. Alle leverandørene som henholdsvis er tildelt deltilbud </w:t>
      </w:r>
      <w:r w:rsidR="00C3011D">
        <w:rPr>
          <w:rFonts w:cs="Arial"/>
          <w:sz w:val="24"/>
          <w:szCs w:val="24"/>
        </w:rPr>
        <w:t>1</w:t>
      </w:r>
      <w:r>
        <w:rPr>
          <w:rFonts w:cs="Arial"/>
          <w:sz w:val="24"/>
          <w:szCs w:val="24"/>
        </w:rPr>
        <w:t xml:space="preserve"> og </w:t>
      </w:r>
      <w:r w:rsidR="00C3011D">
        <w:rPr>
          <w:rFonts w:cs="Arial"/>
          <w:sz w:val="24"/>
          <w:szCs w:val="24"/>
        </w:rPr>
        <w:t>2</w:t>
      </w:r>
      <w:r>
        <w:rPr>
          <w:rFonts w:cs="Arial"/>
          <w:sz w:val="24"/>
          <w:szCs w:val="24"/>
        </w:rPr>
        <w:t xml:space="preserve"> skal forespørres</w:t>
      </w:r>
      <w:r w:rsidR="00FE5EBE">
        <w:rPr>
          <w:rFonts w:cs="Arial"/>
          <w:sz w:val="24"/>
          <w:szCs w:val="24"/>
        </w:rPr>
        <w:t xml:space="preserve"> om tilbud på et konkret oppdrag</w:t>
      </w:r>
      <w:r w:rsidR="00D11450" w:rsidRPr="00D11450">
        <w:rPr>
          <w:rFonts w:cs="Arial"/>
          <w:sz w:val="24"/>
          <w:szCs w:val="24"/>
        </w:rPr>
        <w:t>.</w:t>
      </w:r>
      <w:r>
        <w:rPr>
          <w:rFonts w:cs="Arial"/>
          <w:sz w:val="24"/>
          <w:szCs w:val="24"/>
        </w:rPr>
        <w:t xml:space="preserve"> Målet med </w:t>
      </w:r>
      <w:proofErr w:type="spellStart"/>
      <w:r>
        <w:rPr>
          <w:rFonts w:cs="Arial"/>
          <w:sz w:val="24"/>
          <w:szCs w:val="24"/>
        </w:rPr>
        <w:t>minikonkurranse</w:t>
      </w:r>
      <w:proofErr w:type="spellEnd"/>
      <w:r>
        <w:rPr>
          <w:rFonts w:cs="Arial"/>
          <w:sz w:val="24"/>
          <w:szCs w:val="24"/>
        </w:rPr>
        <w:t xml:space="preserve"> er å</w:t>
      </w:r>
      <w:r w:rsidR="00D11450" w:rsidRPr="00D11450">
        <w:rPr>
          <w:rFonts w:cs="Arial"/>
          <w:sz w:val="24"/>
          <w:szCs w:val="24"/>
        </w:rPr>
        <w:t xml:space="preserve"> avgjøre hvilket tilbud som best tilfredsstiller forespørselen</w:t>
      </w:r>
      <w:r w:rsidR="00D11450">
        <w:rPr>
          <w:rFonts w:cs="Arial"/>
          <w:sz w:val="24"/>
          <w:szCs w:val="24"/>
        </w:rPr>
        <w:t>.</w:t>
      </w:r>
    </w:p>
    <w:p w14:paraId="3D940F42" w14:textId="77777777" w:rsidR="00FE5EBE" w:rsidRDefault="00FE5EBE" w:rsidP="008726E7">
      <w:pPr>
        <w:rPr>
          <w:rFonts w:cs="Arial"/>
          <w:sz w:val="24"/>
          <w:szCs w:val="24"/>
        </w:rPr>
      </w:pPr>
    </w:p>
    <w:p w14:paraId="2DAA16B5" w14:textId="03A3E452" w:rsidR="00A54F7D" w:rsidRDefault="00A95B6C" w:rsidP="008726E7">
      <w:p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Ved </w:t>
      </w:r>
      <w:proofErr w:type="spellStart"/>
      <w:r>
        <w:rPr>
          <w:rFonts w:cs="Arial"/>
          <w:sz w:val="24"/>
          <w:szCs w:val="24"/>
        </w:rPr>
        <w:t>m</w:t>
      </w:r>
      <w:r w:rsidR="006E6FB5">
        <w:rPr>
          <w:rFonts w:cs="Arial"/>
          <w:sz w:val="24"/>
          <w:szCs w:val="24"/>
        </w:rPr>
        <w:t>inikonkurranser</w:t>
      </w:r>
      <w:proofErr w:type="spellEnd"/>
      <w:r w:rsidR="006E6FB5">
        <w:rPr>
          <w:rFonts w:cs="Arial"/>
          <w:sz w:val="24"/>
          <w:szCs w:val="24"/>
        </w:rPr>
        <w:t xml:space="preserve"> skal male</w:t>
      </w:r>
      <w:r w:rsidR="002E5F89">
        <w:rPr>
          <w:rFonts w:cs="Arial"/>
          <w:sz w:val="24"/>
          <w:szCs w:val="24"/>
        </w:rPr>
        <w:t>n</w:t>
      </w:r>
      <w:r>
        <w:rPr>
          <w:rFonts w:cs="Arial"/>
          <w:sz w:val="24"/>
          <w:szCs w:val="24"/>
        </w:rPr>
        <w:t xml:space="preserve"> for konkurransegrunnlag</w:t>
      </w:r>
      <w:r w:rsidR="006E6FB5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 xml:space="preserve">benyttes, malen </w:t>
      </w:r>
      <w:r w:rsidR="006E6FB5">
        <w:rPr>
          <w:rFonts w:cs="Arial"/>
          <w:sz w:val="24"/>
          <w:szCs w:val="24"/>
        </w:rPr>
        <w:t>kan fås ved henvendelse til produktansvarlig i kommunen</w:t>
      </w:r>
      <w:r w:rsidR="00FE5EBE">
        <w:rPr>
          <w:rFonts w:cs="Arial"/>
          <w:sz w:val="24"/>
          <w:szCs w:val="24"/>
        </w:rPr>
        <w:t xml:space="preserve"> eller saksbehandleren i RIIK</w:t>
      </w:r>
      <w:r w:rsidR="006E6FB5">
        <w:rPr>
          <w:rFonts w:cs="Arial"/>
          <w:sz w:val="24"/>
          <w:szCs w:val="24"/>
        </w:rPr>
        <w:t xml:space="preserve">. </w:t>
      </w:r>
      <w:r w:rsidR="008726E7">
        <w:rPr>
          <w:rFonts w:cs="Arial"/>
          <w:sz w:val="24"/>
          <w:szCs w:val="24"/>
        </w:rPr>
        <w:t>Kunde</w:t>
      </w:r>
      <w:r w:rsidR="006E6FB5">
        <w:rPr>
          <w:rFonts w:cs="Arial"/>
          <w:sz w:val="24"/>
          <w:szCs w:val="24"/>
        </w:rPr>
        <w:t xml:space="preserve"> selv</w:t>
      </w:r>
      <w:r>
        <w:rPr>
          <w:rFonts w:cs="Arial"/>
          <w:sz w:val="24"/>
          <w:szCs w:val="24"/>
        </w:rPr>
        <w:t xml:space="preserve"> utarbeider konkurransegrunnlag og</w:t>
      </w:r>
      <w:r w:rsidR="006E6FB5">
        <w:rPr>
          <w:rFonts w:cs="Arial"/>
          <w:sz w:val="24"/>
          <w:szCs w:val="24"/>
        </w:rPr>
        <w:t xml:space="preserve"> gjennomfører </w:t>
      </w:r>
      <w:proofErr w:type="spellStart"/>
      <w:r w:rsidR="006E6FB5">
        <w:rPr>
          <w:rFonts w:cs="Arial"/>
          <w:sz w:val="24"/>
          <w:szCs w:val="24"/>
        </w:rPr>
        <w:t>minikonkurranse</w:t>
      </w:r>
      <w:proofErr w:type="spellEnd"/>
      <w:r w:rsidR="00FE5EBE">
        <w:rPr>
          <w:rFonts w:cs="Arial"/>
          <w:sz w:val="24"/>
          <w:szCs w:val="24"/>
        </w:rPr>
        <w:t>,</w:t>
      </w:r>
      <w:r w:rsidR="008726E7">
        <w:rPr>
          <w:rFonts w:cs="Arial"/>
          <w:sz w:val="24"/>
          <w:szCs w:val="24"/>
        </w:rPr>
        <w:t xml:space="preserve"> RIIK involveres som innkjøpsfaglig rådgiver.</w:t>
      </w:r>
    </w:p>
    <w:p w14:paraId="5D32250E" w14:textId="096D3E8A" w:rsidR="008726E7" w:rsidRDefault="008726E7" w:rsidP="008726E7">
      <w:pPr>
        <w:pStyle w:val="Overskrift2"/>
      </w:pPr>
      <w:bookmarkStart w:id="3" w:name="_Toc78964936"/>
      <w:r>
        <w:t>Tildelingskriterier</w:t>
      </w:r>
      <w:bookmarkEnd w:id="3"/>
    </w:p>
    <w:p w14:paraId="119B2BE8" w14:textId="5C86EB3D" w:rsidR="00FE5EBE" w:rsidRDefault="00FE5EBE" w:rsidP="00FE5EBE">
      <w:pPr>
        <w:rPr>
          <w:rFonts w:cs="Arial"/>
          <w:sz w:val="24"/>
          <w:szCs w:val="24"/>
        </w:rPr>
      </w:pPr>
      <w:r w:rsidRPr="00FE5EBE">
        <w:rPr>
          <w:rFonts w:cs="Arial"/>
          <w:sz w:val="24"/>
          <w:szCs w:val="24"/>
        </w:rPr>
        <w:t xml:space="preserve">Tildelingskriterier og tildelingskriterienes vekt for det enkelte avrop </w:t>
      </w:r>
      <w:r>
        <w:rPr>
          <w:rFonts w:cs="Arial"/>
          <w:sz w:val="24"/>
          <w:szCs w:val="24"/>
        </w:rPr>
        <w:t>skal</w:t>
      </w:r>
      <w:r w:rsidRPr="00FE5EBE">
        <w:rPr>
          <w:rFonts w:cs="Arial"/>
          <w:sz w:val="24"/>
          <w:szCs w:val="24"/>
        </w:rPr>
        <w:t xml:space="preserve"> oppgi</w:t>
      </w:r>
      <w:r>
        <w:rPr>
          <w:rFonts w:cs="Arial"/>
          <w:sz w:val="24"/>
          <w:szCs w:val="24"/>
        </w:rPr>
        <w:t>s</w:t>
      </w:r>
      <w:r w:rsidRPr="00FE5EBE">
        <w:rPr>
          <w:rFonts w:cs="Arial"/>
          <w:sz w:val="24"/>
          <w:szCs w:val="24"/>
        </w:rPr>
        <w:t xml:space="preserve"> i forespørselen. </w:t>
      </w:r>
      <w:r>
        <w:rPr>
          <w:rFonts w:cs="Arial"/>
          <w:sz w:val="24"/>
          <w:szCs w:val="24"/>
        </w:rPr>
        <w:t>T</w:t>
      </w:r>
      <w:r w:rsidRPr="00FE5EBE">
        <w:rPr>
          <w:rFonts w:cs="Arial"/>
          <w:sz w:val="24"/>
          <w:szCs w:val="24"/>
        </w:rPr>
        <w:t xml:space="preserve">ildelingskriterier som </w:t>
      </w:r>
      <w:r>
        <w:rPr>
          <w:rFonts w:cs="Arial"/>
          <w:sz w:val="24"/>
          <w:szCs w:val="24"/>
        </w:rPr>
        <w:t>kan</w:t>
      </w:r>
      <w:r w:rsidRPr="00FE5EBE">
        <w:rPr>
          <w:rFonts w:cs="Arial"/>
          <w:sz w:val="24"/>
          <w:szCs w:val="24"/>
        </w:rPr>
        <w:t xml:space="preserve"> benytte</w:t>
      </w:r>
      <w:r>
        <w:rPr>
          <w:rFonts w:cs="Arial"/>
          <w:sz w:val="24"/>
          <w:szCs w:val="24"/>
        </w:rPr>
        <w:t>s</w:t>
      </w:r>
      <w:r w:rsidRPr="00FE5EBE">
        <w:rPr>
          <w:rFonts w:cs="Arial"/>
          <w:sz w:val="24"/>
          <w:szCs w:val="24"/>
        </w:rPr>
        <w:t xml:space="preserve"> omfatter de kriteriene som inngikk i konkurransen om rammeavtalen:</w:t>
      </w:r>
    </w:p>
    <w:p w14:paraId="3EFB6072" w14:textId="77777777" w:rsidR="00FE5EBE" w:rsidRPr="00FE5EBE" w:rsidRDefault="00FE5EBE" w:rsidP="00FE5EBE">
      <w:pPr>
        <w:rPr>
          <w:rFonts w:cs="Arial"/>
          <w:sz w:val="24"/>
          <w:szCs w:val="24"/>
        </w:rPr>
      </w:pPr>
    </w:p>
    <w:p w14:paraId="08F00F1E" w14:textId="77777777" w:rsidR="00FE5EBE" w:rsidRPr="00FE5EBE" w:rsidRDefault="00FE5EBE" w:rsidP="00FE5EBE">
      <w:pPr>
        <w:rPr>
          <w:rFonts w:cs="Arial"/>
          <w:sz w:val="24"/>
          <w:szCs w:val="24"/>
        </w:rPr>
      </w:pPr>
      <w:r w:rsidRPr="00FE5EBE">
        <w:rPr>
          <w:rFonts w:cs="Arial"/>
          <w:sz w:val="24"/>
          <w:szCs w:val="24"/>
        </w:rPr>
        <w:t>-</w:t>
      </w:r>
      <w:r w:rsidRPr="00FE5EBE">
        <w:rPr>
          <w:rFonts w:cs="Arial"/>
          <w:sz w:val="24"/>
          <w:szCs w:val="24"/>
        </w:rPr>
        <w:tab/>
        <w:t>Kvalitet herunder arbeidsmetoder, resultater, aktiviteter og måltider, personalkompetanse og opplæring, bolig og geografisk beliggenhet, samhandling og samarbeid</w:t>
      </w:r>
    </w:p>
    <w:p w14:paraId="7C80AF56" w14:textId="77777777" w:rsidR="00FE5EBE" w:rsidRPr="00FE5EBE" w:rsidRDefault="00FE5EBE" w:rsidP="00FE5EBE">
      <w:pPr>
        <w:rPr>
          <w:rFonts w:cs="Arial"/>
          <w:sz w:val="24"/>
          <w:szCs w:val="24"/>
        </w:rPr>
      </w:pPr>
      <w:r w:rsidRPr="00FE5EBE">
        <w:rPr>
          <w:rFonts w:cs="Arial"/>
          <w:sz w:val="24"/>
          <w:szCs w:val="24"/>
        </w:rPr>
        <w:t>-</w:t>
      </w:r>
      <w:r w:rsidRPr="00FE5EBE">
        <w:rPr>
          <w:rFonts w:cs="Arial"/>
          <w:sz w:val="24"/>
          <w:szCs w:val="24"/>
        </w:rPr>
        <w:tab/>
        <w:t>Tidspunkt for oppstart</w:t>
      </w:r>
    </w:p>
    <w:p w14:paraId="2A1BD954" w14:textId="4CAFD4B9" w:rsidR="008726E7" w:rsidRDefault="00FE5EBE" w:rsidP="00FE5EBE">
      <w:pPr>
        <w:rPr>
          <w:rFonts w:cs="Arial"/>
          <w:sz w:val="24"/>
          <w:szCs w:val="24"/>
        </w:rPr>
      </w:pPr>
      <w:r w:rsidRPr="00FE5EBE">
        <w:rPr>
          <w:rFonts w:cs="Arial"/>
          <w:sz w:val="24"/>
          <w:szCs w:val="24"/>
        </w:rPr>
        <w:t>-</w:t>
      </w:r>
      <w:r w:rsidRPr="00FE5EBE">
        <w:rPr>
          <w:rFonts w:cs="Arial"/>
          <w:sz w:val="24"/>
          <w:szCs w:val="24"/>
        </w:rPr>
        <w:tab/>
        <w:t>Pris</w:t>
      </w:r>
    </w:p>
    <w:p w14:paraId="0B90BD83" w14:textId="77777777" w:rsidR="00CB338F" w:rsidRDefault="00CB338F" w:rsidP="00FE5EBE">
      <w:pPr>
        <w:rPr>
          <w:rFonts w:cs="Arial"/>
          <w:sz w:val="24"/>
          <w:szCs w:val="24"/>
        </w:rPr>
      </w:pPr>
    </w:p>
    <w:p w14:paraId="108098D9" w14:textId="0E2DBBF7" w:rsidR="00FE5EBE" w:rsidRDefault="00FE5EBE" w:rsidP="00FE5EBE">
      <w:pPr>
        <w:rPr>
          <w:rFonts w:cs="Arial"/>
          <w:sz w:val="24"/>
          <w:szCs w:val="24"/>
        </w:rPr>
      </w:pPr>
      <w:r w:rsidRPr="00FE5EBE">
        <w:rPr>
          <w:rFonts w:cs="Arial"/>
          <w:sz w:val="24"/>
          <w:szCs w:val="24"/>
        </w:rPr>
        <w:t>Prisen leverandøren innga i sitt tilbud i hovedkonkurransen skal ikke overstiges.</w:t>
      </w:r>
    </w:p>
    <w:p w14:paraId="330C73F1" w14:textId="30BE166B" w:rsidR="00A95B6C" w:rsidRDefault="00A95B6C" w:rsidP="00A95B6C">
      <w:pPr>
        <w:pStyle w:val="Overskrift2"/>
      </w:pPr>
      <w:bookmarkStart w:id="4" w:name="_Toc78964937"/>
      <w:r>
        <w:lastRenderedPageBreak/>
        <w:t xml:space="preserve">Kunngjøring av </w:t>
      </w:r>
      <w:proofErr w:type="spellStart"/>
      <w:r>
        <w:t>minikonkurranse</w:t>
      </w:r>
      <w:bookmarkEnd w:id="4"/>
      <w:proofErr w:type="spellEnd"/>
    </w:p>
    <w:p w14:paraId="076EDF84" w14:textId="5BABEB7A" w:rsidR="00A95B6C" w:rsidRDefault="002E5F89" w:rsidP="00A95B6C">
      <w:p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Kunde</w:t>
      </w:r>
      <w:r w:rsidR="002304AF" w:rsidRPr="002304AF">
        <w:rPr>
          <w:rFonts w:cs="Arial"/>
          <w:sz w:val="24"/>
          <w:szCs w:val="24"/>
        </w:rPr>
        <w:t xml:space="preserve"> sender </w:t>
      </w:r>
      <w:r w:rsidR="002304AF">
        <w:rPr>
          <w:rFonts w:cs="Arial"/>
          <w:sz w:val="24"/>
          <w:szCs w:val="24"/>
        </w:rPr>
        <w:t>tilbudsforespørsel</w:t>
      </w:r>
      <w:r>
        <w:rPr>
          <w:rFonts w:cs="Arial"/>
          <w:sz w:val="24"/>
          <w:szCs w:val="24"/>
        </w:rPr>
        <w:t>en</w:t>
      </w:r>
      <w:r w:rsidR="002304AF">
        <w:rPr>
          <w:rFonts w:cs="Arial"/>
          <w:sz w:val="24"/>
          <w:szCs w:val="24"/>
        </w:rPr>
        <w:t xml:space="preserve"> på e-post</w:t>
      </w:r>
      <w:r w:rsidR="002304AF" w:rsidRPr="002304AF">
        <w:rPr>
          <w:rFonts w:cs="Arial"/>
          <w:sz w:val="24"/>
          <w:szCs w:val="24"/>
        </w:rPr>
        <w:t xml:space="preserve"> til alle leverandører</w:t>
      </w:r>
      <w:r w:rsidR="002304AF">
        <w:rPr>
          <w:rFonts w:cs="Arial"/>
          <w:sz w:val="24"/>
          <w:szCs w:val="24"/>
        </w:rPr>
        <w:t xml:space="preserve"> på</w:t>
      </w:r>
      <w:r w:rsidR="002304AF" w:rsidRPr="002304AF">
        <w:rPr>
          <w:rFonts w:cs="Arial"/>
          <w:sz w:val="24"/>
          <w:szCs w:val="24"/>
        </w:rPr>
        <w:t xml:space="preserve"> det aktuelle del</w:t>
      </w:r>
      <w:r w:rsidR="002304AF">
        <w:rPr>
          <w:rFonts w:cs="Arial"/>
          <w:sz w:val="24"/>
          <w:szCs w:val="24"/>
        </w:rPr>
        <w:t>tilbudet samtidig</w:t>
      </w:r>
      <w:r w:rsidR="002304AF" w:rsidRPr="002304AF">
        <w:rPr>
          <w:rFonts w:cs="Arial"/>
          <w:sz w:val="24"/>
          <w:szCs w:val="24"/>
        </w:rPr>
        <w:t>.</w:t>
      </w:r>
      <w:r w:rsidR="002304AF">
        <w:rPr>
          <w:rFonts w:cs="Arial"/>
          <w:sz w:val="24"/>
          <w:szCs w:val="24"/>
        </w:rPr>
        <w:t xml:space="preserve"> Forespørselen kan også sendes gjennom konkurransegjennomføringsverktøy </w:t>
      </w:r>
      <w:proofErr w:type="spellStart"/>
      <w:r w:rsidR="002304AF">
        <w:rPr>
          <w:rFonts w:cs="Arial"/>
          <w:sz w:val="24"/>
          <w:szCs w:val="24"/>
        </w:rPr>
        <w:t>Mercell</w:t>
      </w:r>
      <w:proofErr w:type="spellEnd"/>
      <w:r w:rsidR="002304AF">
        <w:rPr>
          <w:rFonts w:cs="Arial"/>
          <w:sz w:val="24"/>
          <w:szCs w:val="24"/>
        </w:rPr>
        <w:t>.</w:t>
      </w:r>
    </w:p>
    <w:p w14:paraId="2B283115" w14:textId="215B6FD1" w:rsidR="003F5326" w:rsidRDefault="003F5326" w:rsidP="003F5326">
      <w:pPr>
        <w:pStyle w:val="Overskrift2"/>
      </w:pPr>
      <w:bookmarkStart w:id="5" w:name="_Toc78964938"/>
      <w:r>
        <w:t>Spørsmål og svar</w:t>
      </w:r>
      <w:bookmarkEnd w:id="5"/>
    </w:p>
    <w:p w14:paraId="4BDD777F" w14:textId="65946C12" w:rsidR="003F5326" w:rsidRPr="003F5326" w:rsidRDefault="003F5326" w:rsidP="003F5326">
      <w:pPr>
        <w:rPr>
          <w:rFonts w:cs="Arial"/>
          <w:sz w:val="24"/>
          <w:szCs w:val="24"/>
        </w:rPr>
      </w:pPr>
      <w:r w:rsidRPr="003F5326">
        <w:rPr>
          <w:rFonts w:cs="Arial"/>
          <w:sz w:val="24"/>
          <w:szCs w:val="24"/>
        </w:rPr>
        <w:t xml:space="preserve">Ved eventuelle spørsmål til konkurransegrunnlaget skal spørsmålet anonymiseres og svares ut til alle leverandørene som deltar i </w:t>
      </w:r>
      <w:proofErr w:type="spellStart"/>
      <w:r w:rsidRPr="003F5326">
        <w:rPr>
          <w:rFonts w:cs="Arial"/>
          <w:sz w:val="24"/>
          <w:szCs w:val="24"/>
        </w:rPr>
        <w:t>minikonkurrnasen</w:t>
      </w:r>
      <w:proofErr w:type="spellEnd"/>
      <w:r w:rsidRPr="003F5326">
        <w:rPr>
          <w:rFonts w:cs="Arial"/>
          <w:sz w:val="24"/>
          <w:szCs w:val="24"/>
        </w:rPr>
        <w:t xml:space="preserve"> samtidig. </w:t>
      </w:r>
      <w:r w:rsidR="00CB338F">
        <w:rPr>
          <w:rFonts w:cs="Arial"/>
          <w:sz w:val="24"/>
          <w:szCs w:val="24"/>
        </w:rPr>
        <w:t>Tilleggsinformasjon</w:t>
      </w:r>
      <w:r w:rsidR="002D45C7">
        <w:rPr>
          <w:rFonts w:cs="Arial"/>
          <w:sz w:val="24"/>
          <w:szCs w:val="24"/>
        </w:rPr>
        <w:t>en</w:t>
      </w:r>
      <w:r w:rsidR="00CB338F">
        <w:rPr>
          <w:rFonts w:cs="Arial"/>
          <w:sz w:val="24"/>
          <w:szCs w:val="24"/>
        </w:rPr>
        <w:t xml:space="preserve"> </w:t>
      </w:r>
      <w:r w:rsidR="002D45C7">
        <w:rPr>
          <w:rFonts w:cs="Arial"/>
          <w:sz w:val="24"/>
          <w:szCs w:val="24"/>
        </w:rPr>
        <w:t>som ønskes meddelt under konkurransefase</w:t>
      </w:r>
      <w:r>
        <w:rPr>
          <w:rFonts w:cs="Arial"/>
          <w:sz w:val="24"/>
          <w:szCs w:val="24"/>
        </w:rPr>
        <w:t xml:space="preserve"> må også formidles til samtlige leverandører.</w:t>
      </w:r>
      <w:r w:rsidRPr="003F5326">
        <w:rPr>
          <w:rFonts w:cs="Arial"/>
          <w:sz w:val="24"/>
          <w:szCs w:val="24"/>
        </w:rPr>
        <w:t xml:space="preserve">  </w:t>
      </w:r>
    </w:p>
    <w:p w14:paraId="5FD929E1" w14:textId="77777777" w:rsidR="002304AF" w:rsidRDefault="002304AF" w:rsidP="001608A1">
      <w:pPr>
        <w:pStyle w:val="Overskrift2"/>
      </w:pPr>
      <w:bookmarkStart w:id="6" w:name="_Toc78964939"/>
      <w:r>
        <w:t>Tilbudsfrist</w:t>
      </w:r>
      <w:bookmarkEnd w:id="6"/>
    </w:p>
    <w:p w14:paraId="2928930D" w14:textId="7412A0F0" w:rsidR="002304AF" w:rsidRDefault="002304AF" w:rsidP="002304AF">
      <w:p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T</w:t>
      </w:r>
      <w:r w:rsidRPr="00A95B6C">
        <w:rPr>
          <w:rFonts w:cs="Arial"/>
          <w:sz w:val="24"/>
          <w:szCs w:val="24"/>
        </w:rPr>
        <w:t>il</w:t>
      </w:r>
      <w:r>
        <w:rPr>
          <w:rFonts w:cs="Arial"/>
          <w:sz w:val="24"/>
          <w:szCs w:val="24"/>
        </w:rPr>
        <w:t>budsfrist</w:t>
      </w:r>
      <w:r w:rsidR="002D45C7">
        <w:rPr>
          <w:rFonts w:cs="Arial"/>
          <w:sz w:val="24"/>
          <w:szCs w:val="24"/>
        </w:rPr>
        <w:t>en</w:t>
      </w:r>
      <w:r>
        <w:rPr>
          <w:rFonts w:cs="Arial"/>
          <w:sz w:val="24"/>
          <w:szCs w:val="24"/>
        </w:rPr>
        <w:t xml:space="preserve"> skal</w:t>
      </w:r>
      <w:r w:rsidRPr="00A95B6C">
        <w:rPr>
          <w:rFonts w:cs="Arial"/>
          <w:sz w:val="24"/>
          <w:szCs w:val="24"/>
        </w:rPr>
        <w:t xml:space="preserve"> gi leverandøren tilstrekkelig tid til å</w:t>
      </w:r>
      <w:r>
        <w:rPr>
          <w:rFonts w:cs="Arial"/>
          <w:sz w:val="24"/>
          <w:szCs w:val="24"/>
        </w:rPr>
        <w:t xml:space="preserve"> </w:t>
      </w:r>
      <w:r w:rsidRPr="00A95B6C">
        <w:rPr>
          <w:rFonts w:cs="Arial"/>
          <w:sz w:val="24"/>
          <w:szCs w:val="24"/>
        </w:rPr>
        <w:t xml:space="preserve">utarbeide tilbud. Tilbudsfristen </w:t>
      </w:r>
      <w:r>
        <w:rPr>
          <w:rFonts w:cs="Arial"/>
          <w:sz w:val="24"/>
          <w:szCs w:val="24"/>
        </w:rPr>
        <w:t>bør</w:t>
      </w:r>
      <w:r w:rsidRPr="00A95B6C">
        <w:rPr>
          <w:rFonts w:cs="Arial"/>
          <w:sz w:val="24"/>
          <w:szCs w:val="24"/>
        </w:rPr>
        <w:t xml:space="preserve"> ikke være kortere enn 7 dager.</w:t>
      </w:r>
    </w:p>
    <w:p w14:paraId="7A88740E" w14:textId="53CA09EA" w:rsidR="002304AF" w:rsidRDefault="002304AF" w:rsidP="001608A1">
      <w:pPr>
        <w:pStyle w:val="Overskrift2"/>
      </w:pPr>
      <w:bookmarkStart w:id="7" w:name="_Toc78964940"/>
      <w:r>
        <w:t>Mottak av tilbud</w:t>
      </w:r>
      <w:bookmarkEnd w:id="7"/>
    </w:p>
    <w:p w14:paraId="2AFC1D22" w14:textId="19BDE7D8" w:rsidR="002304AF" w:rsidRPr="002304AF" w:rsidRDefault="002E5F89" w:rsidP="002304AF">
      <w:p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I utgangspunktet skal a</w:t>
      </w:r>
      <w:r w:rsidR="002304AF" w:rsidRPr="002304AF">
        <w:rPr>
          <w:rFonts w:cs="Arial"/>
          <w:sz w:val="24"/>
          <w:szCs w:val="24"/>
        </w:rPr>
        <w:t xml:space="preserve">lle leverandører på det aktuelle deltilbudet levere tilbud. </w:t>
      </w:r>
      <w:r w:rsidR="002304AF" w:rsidRPr="002304AF">
        <w:rPr>
          <w:sz w:val="24"/>
          <w:szCs w:val="24"/>
        </w:rPr>
        <w:t>L</w:t>
      </w:r>
      <w:r w:rsidR="002D45C7">
        <w:rPr>
          <w:sz w:val="24"/>
          <w:szCs w:val="24"/>
        </w:rPr>
        <w:t>everandør som gjentatte ganger unnlater å inngi</w:t>
      </w:r>
      <w:r w:rsidR="002304AF" w:rsidRPr="002304AF">
        <w:rPr>
          <w:sz w:val="24"/>
          <w:szCs w:val="24"/>
        </w:rPr>
        <w:t xml:space="preserve"> tilbud kan bli ekskludert fra rammeavtalen.</w:t>
      </w:r>
    </w:p>
    <w:p w14:paraId="5066EE26" w14:textId="77777777" w:rsidR="002304AF" w:rsidRDefault="002304AF" w:rsidP="002304AF">
      <w:pPr>
        <w:rPr>
          <w:rFonts w:cs="Arial"/>
          <w:sz w:val="24"/>
          <w:szCs w:val="24"/>
        </w:rPr>
      </w:pPr>
    </w:p>
    <w:p w14:paraId="08EB420F" w14:textId="39AD261F" w:rsidR="002304AF" w:rsidRPr="002304AF" w:rsidRDefault="002304AF" w:rsidP="002304AF">
      <w:pPr>
        <w:rPr>
          <w:sz w:val="24"/>
          <w:szCs w:val="24"/>
        </w:rPr>
      </w:pPr>
      <w:r w:rsidRPr="002304AF">
        <w:rPr>
          <w:rFonts w:cs="Arial"/>
          <w:sz w:val="24"/>
          <w:szCs w:val="24"/>
        </w:rPr>
        <w:t>Tilbud som ikke levere</w:t>
      </w:r>
      <w:r w:rsidR="002D45C7">
        <w:rPr>
          <w:rFonts w:cs="Arial"/>
          <w:sz w:val="24"/>
          <w:szCs w:val="24"/>
        </w:rPr>
        <w:t>s innen</w:t>
      </w:r>
      <w:r w:rsidRPr="002304AF">
        <w:rPr>
          <w:rFonts w:cs="Arial"/>
          <w:sz w:val="24"/>
          <w:szCs w:val="24"/>
        </w:rPr>
        <w:t xml:space="preserve"> frist</w:t>
      </w:r>
      <w:r w:rsidR="002D45C7">
        <w:rPr>
          <w:rFonts w:cs="Arial"/>
          <w:sz w:val="24"/>
          <w:szCs w:val="24"/>
        </w:rPr>
        <w:t>en fastsatt</w:t>
      </w:r>
      <w:r w:rsidRPr="002304AF">
        <w:rPr>
          <w:rFonts w:cs="Arial"/>
          <w:sz w:val="24"/>
          <w:szCs w:val="24"/>
        </w:rPr>
        <w:t xml:space="preserve"> i</w:t>
      </w:r>
      <w:r>
        <w:rPr>
          <w:rFonts w:cs="Arial"/>
          <w:sz w:val="24"/>
          <w:szCs w:val="24"/>
        </w:rPr>
        <w:t xml:space="preserve"> </w:t>
      </w:r>
      <w:proofErr w:type="spellStart"/>
      <w:r w:rsidRPr="002304AF">
        <w:rPr>
          <w:rFonts w:cs="Arial"/>
          <w:sz w:val="24"/>
          <w:szCs w:val="24"/>
        </w:rPr>
        <w:t>minikonkurransen</w:t>
      </w:r>
      <w:proofErr w:type="spellEnd"/>
      <w:r w:rsidRPr="002304AF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skal</w:t>
      </w:r>
      <w:r w:rsidRPr="002304AF">
        <w:rPr>
          <w:rFonts w:cs="Arial"/>
          <w:sz w:val="24"/>
          <w:szCs w:val="24"/>
        </w:rPr>
        <w:t xml:space="preserve"> avvis</w:t>
      </w:r>
      <w:r>
        <w:rPr>
          <w:rFonts w:cs="Arial"/>
          <w:sz w:val="24"/>
          <w:szCs w:val="24"/>
        </w:rPr>
        <w:t>es</w:t>
      </w:r>
      <w:r w:rsidRPr="002304AF">
        <w:rPr>
          <w:rFonts w:cs="Arial"/>
          <w:sz w:val="24"/>
          <w:szCs w:val="24"/>
        </w:rPr>
        <w:t xml:space="preserve">. Dersom </w:t>
      </w:r>
      <w:proofErr w:type="spellStart"/>
      <w:r w:rsidRPr="002304AF">
        <w:rPr>
          <w:rFonts w:cs="Arial"/>
          <w:sz w:val="24"/>
          <w:szCs w:val="24"/>
        </w:rPr>
        <w:t>minikonkurransen</w:t>
      </w:r>
      <w:proofErr w:type="spellEnd"/>
      <w:r w:rsidRPr="002304AF">
        <w:rPr>
          <w:rFonts w:cs="Arial"/>
          <w:sz w:val="24"/>
          <w:szCs w:val="24"/>
        </w:rPr>
        <w:t xml:space="preserve"> gjennomføres over e-post, skal tilbudet fra</w:t>
      </w:r>
      <w:r>
        <w:rPr>
          <w:rFonts w:cs="Arial"/>
          <w:sz w:val="24"/>
          <w:szCs w:val="24"/>
        </w:rPr>
        <w:t xml:space="preserve"> </w:t>
      </w:r>
      <w:r w:rsidRPr="002304AF">
        <w:rPr>
          <w:rFonts w:cs="Arial"/>
          <w:sz w:val="24"/>
          <w:szCs w:val="24"/>
        </w:rPr>
        <w:t xml:space="preserve">leverandøren leveres som en </w:t>
      </w:r>
      <w:proofErr w:type="spellStart"/>
      <w:r w:rsidRPr="002304AF">
        <w:rPr>
          <w:rFonts w:cs="Arial"/>
          <w:sz w:val="24"/>
          <w:szCs w:val="24"/>
        </w:rPr>
        <w:t>passordbeskyttet</w:t>
      </w:r>
      <w:proofErr w:type="spellEnd"/>
      <w:r w:rsidRPr="002304AF">
        <w:rPr>
          <w:rFonts w:cs="Arial"/>
          <w:sz w:val="24"/>
          <w:szCs w:val="24"/>
        </w:rPr>
        <w:t xml:space="preserve"> </w:t>
      </w:r>
      <w:proofErr w:type="spellStart"/>
      <w:r w:rsidRPr="002304AF">
        <w:rPr>
          <w:rFonts w:cs="Arial"/>
          <w:sz w:val="24"/>
          <w:szCs w:val="24"/>
        </w:rPr>
        <w:t>zip</w:t>
      </w:r>
      <w:proofErr w:type="spellEnd"/>
      <w:r w:rsidRPr="002304AF">
        <w:rPr>
          <w:rFonts w:cs="Arial"/>
          <w:sz w:val="24"/>
          <w:szCs w:val="24"/>
        </w:rPr>
        <w:t>-fil.</w:t>
      </w:r>
      <w:r w:rsidR="002D45C7">
        <w:rPr>
          <w:rFonts w:cs="Arial"/>
          <w:sz w:val="24"/>
          <w:szCs w:val="24"/>
        </w:rPr>
        <w:t xml:space="preserve"> Leverandøren skal </w:t>
      </w:r>
      <w:r w:rsidRPr="002304AF">
        <w:rPr>
          <w:rFonts w:cs="Arial"/>
          <w:sz w:val="24"/>
          <w:szCs w:val="24"/>
        </w:rPr>
        <w:t>sende</w:t>
      </w:r>
      <w:r w:rsidR="002D45C7">
        <w:rPr>
          <w:rFonts w:cs="Arial"/>
          <w:sz w:val="24"/>
          <w:szCs w:val="24"/>
        </w:rPr>
        <w:t xml:space="preserve"> passordet </w:t>
      </w:r>
      <w:r w:rsidRPr="002304AF">
        <w:rPr>
          <w:rFonts w:cs="Arial"/>
          <w:sz w:val="24"/>
          <w:szCs w:val="24"/>
        </w:rPr>
        <w:t>innen 2 timer etter tilbudsfrist.</w:t>
      </w:r>
    </w:p>
    <w:p w14:paraId="1C7CDB30" w14:textId="06FD5F30" w:rsidR="00A95B6C" w:rsidRDefault="00A95B6C" w:rsidP="00A95B6C">
      <w:pPr>
        <w:pStyle w:val="Overskrift2"/>
      </w:pPr>
      <w:bookmarkStart w:id="8" w:name="_Toc78964941"/>
      <w:r>
        <w:t>Evaluering</w:t>
      </w:r>
      <w:bookmarkEnd w:id="8"/>
    </w:p>
    <w:p w14:paraId="31DDB2DA" w14:textId="4E0BBA09" w:rsidR="008726E7" w:rsidRDefault="00A95B6C" w:rsidP="0081590C">
      <w:pPr>
        <w:rPr>
          <w:rFonts w:cs="Arial"/>
          <w:sz w:val="24"/>
          <w:szCs w:val="24"/>
        </w:rPr>
      </w:pPr>
      <w:r w:rsidRPr="00A95B6C">
        <w:rPr>
          <w:rFonts w:cs="Arial"/>
          <w:sz w:val="24"/>
          <w:szCs w:val="24"/>
        </w:rPr>
        <w:t xml:space="preserve">Kunde </w:t>
      </w:r>
      <w:r w:rsidR="002D45C7">
        <w:rPr>
          <w:rFonts w:cs="Arial"/>
          <w:sz w:val="24"/>
          <w:szCs w:val="24"/>
        </w:rPr>
        <w:t>trenger å</w:t>
      </w:r>
      <w:r w:rsidRPr="00A95B6C">
        <w:rPr>
          <w:rFonts w:cs="Arial"/>
          <w:sz w:val="24"/>
          <w:szCs w:val="24"/>
        </w:rPr>
        <w:t xml:space="preserve"> evaluere alle mottatte tilbud i henhold til bestemmelsene i rammeavtalen</w:t>
      </w:r>
      <w:r>
        <w:rPr>
          <w:rFonts w:cs="Arial"/>
          <w:sz w:val="24"/>
          <w:szCs w:val="24"/>
        </w:rPr>
        <w:t xml:space="preserve"> </w:t>
      </w:r>
      <w:r w:rsidRPr="00A95B6C">
        <w:rPr>
          <w:rFonts w:cs="Arial"/>
          <w:sz w:val="24"/>
          <w:szCs w:val="24"/>
        </w:rPr>
        <w:t xml:space="preserve">og den aktuelle </w:t>
      </w:r>
      <w:proofErr w:type="spellStart"/>
      <w:r w:rsidRPr="00A95B6C">
        <w:rPr>
          <w:rFonts w:cs="Arial"/>
          <w:sz w:val="24"/>
          <w:szCs w:val="24"/>
        </w:rPr>
        <w:t>minikonkurranse</w:t>
      </w:r>
      <w:proofErr w:type="spellEnd"/>
      <w:r w:rsidRPr="00A95B6C">
        <w:rPr>
          <w:rFonts w:cs="Arial"/>
          <w:sz w:val="24"/>
          <w:szCs w:val="24"/>
        </w:rPr>
        <w:t>. Tildeling skjer på bakgrunn av hvilket tilbud som samlet sett blir</w:t>
      </w:r>
      <w:r>
        <w:rPr>
          <w:rFonts w:cs="Arial"/>
          <w:sz w:val="24"/>
          <w:szCs w:val="24"/>
        </w:rPr>
        <w:t xml:space="preserve"> </w:t>
      </w:r>
      <w:r w:rsidRPr="00A95B6C">
        <w:rPr>
          <w:rFonts w:cs="Arial"/>
          <w:sz w:val="24"/>
          <w:szCs w:val="24"/>
        </w:rPr>
        <w:t>vurdert som best basert på de oppgitte tildelingskriteriene og tildelingskriterienes fastsatte vekting.</w:t>
      </w:r>
      <w:r>
        <w:rPr>
          <w:rFonts w:cs="Arial"/>
          <w:sz w:val="24"/>
          <w:szCs w:val="24"/>
        </w:rPr>
        <w:t xml:space="preserve"> Det er utarbeidet en mal for evalueringsmatrise som bør benyttes under tilbudsevaluering.</w:t>
      </w:r>
    </w:p>
    <w:p w14:paraId="5BAB2A15" w14:textId="3E5CC27C" w:rsidR="00A95B6C" w:rsidRPr="00A95B6C" w:rsidRDefault="00A95B6C" w:rsidP="00A95B6C">
      <w:pPr>
        <w:pStyle w:val="Overskrift2"/>
      </w:pPr>
      <w:bookmarkStart w:id="9" w:name="_Toc78964942"/>
      <w:r>
        <w:t>Tildeling</w:t>
      </w:r>
      <w:bookmarkEnd w:id="9"/>
    </w:p>
    <w:p w14:paraId="00A3C270" w14:textId="53AC78F6" w:rsidR="00A95B6C" w:rsidRDefault="002304AF" w:rsidP="0081590C">
      <w:p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Når k</w:t>
      </w:r>
      <w:r w:rsidR="00A95B6C" w:rsidRPr="00A95B6C">
        <w:rPr>
          <w:rFonts w:cs="Arial"/>
          <w:sz w:val="24"/>
          <w:szCs w:val="24"/>
        </w:rPr>
        <w:t xml:space="preserve">unde har evaluert tilbudene og valgt leverandør, skal </w:t>
      </w:r>
      <w:r>
        <w:rPr>
          <w:rFonts w:cs="Arial"/>
          <w:sz w:val="24"/>
          <w:szCs w:val="24"/>
        </w:rPr>
        <w:t>en</w:t>
      </w:r>
      <w:r w:rsidR="00A95B6C" w:rsidRPr="00A95B6C">
        <w:rPr>
          <w:rFonts w:cs="Arial"/>
          <w:sz w:val="24"/>
          <w:szCs w:val="24"/>
        </w:rPr>
        <w:t xml:space="preserve"> skriftlig melding om hvem som blir tildelt oppdraget </w:t>
      </w:r>
      <w:r w:rsidR="002E5F89">
        <w:rPr>
          <w:rFonts w:cs="Arial"/>
          <w:sz w:val="24"/>
          <w:szCs w:val="24"/>
        </w:rPr>
        <w:t xml:space="preserve">sendes </w:t>
      </w:r>
      <w:r w:rsidR="002E5F89" w:rsidRPr="00A95B6C">
        <w:rPr>
          <w:rFonts w:cs="Arial"/>
          <w:sz w:val="24"/>
          <w:szCs w:val="24"/>
        </w:rPr>
        <w:t>alle tilbyderne</w:t>
      </w:r>
      <w:r w:rsidR="002E5F89">
        <w:rPr>
          <w:rFonts w:cs="Arial"/>
          <w:sz w:val="24"/>
          <w:szCs w:val="24"/>
        </w:rPr>
        <w:t>. Det må begrunnes</w:t>
      </w:r>
      <w:r w:rsidR="00A95B6C" w:rsidRPr="00A95B6C">
        <w:rPr>
          <w:rFonts w:cs="Arial"/>
          <w:sz w:val="24"/>
          <w:szCs w:val="24"/>
        </w:rPr>
        <w:t xml:space="preserve"> hvorfor det </w:t>
      </w:r>
      <w:r w:rsidR="002E5F89">
        <w:rPr>
          <w:rFonts w:cs="Arial"/>
          <w:sz w:val="24"/>
          <w:szCs w:val="24"/>
        </w:rPr>
        <w:t>vinnende</w:t>
      </w:r>
      <w:r w:rsidR="00A95B6C" w:rsidRPr="00A95B6C">
        <w:rPr>
          <w:rFonts w:cs="Arial"/>
          <w:sz w:val="24"/>
          <w:szCs w:val="24"/>
        </w:rPr>
        <w:t xml:space="preserve"> tilbud</w:t>
      </w:r>
      <w:r w:rsidR="002E5F89">
        <w:rPr>
          <w:rFonts w:cs="Arial"/>
          <w:sz w:val="24"/>
          <w:szCs w:val="24"/>
        </w:rPr>
        <w:t xml:space="preserve"> vurderes som best</w:t>
      </w:r>
      <w:r w:rsidR="00A95B6C" w:rsidRPr="00A95B6C">
        <w:rPr>
          <w:rFonts w:cs="Arial"/>
          <w:sz w:val="24"/>
          <w:szCs w:val="24"/>
        </w:rPr>
        <w:t xml:space="preserve">. </w:t>
      </w:r>
      <w:r w:rsidR="00A95B6C">
        <w:rPr>
          <w:rFonts w:cs="Arial"/>
          <w:sz w:val="24"/>
          <w:szCs w:val="24"/>
        </w:rPr>
        <w:t>Det er utarbeidet en mal for tildelingsbrev som bør benyttes under tilbudsevaluering.</w:t>
      </w:r>
    </w:p>
    <w:p w14:paraId="788C133D" w14:textId="0FD17D02" w:rsidR="002304AF" w:rsidRDefault="002304AF" w:rsidP="002304AF">
      <w:pPr>
        <w:pStyle w:val="Overskrift2"/>
      </w:pPr>
      <w:bookmarkStart w:id="10" w:name="_Toc78964943"/>
      <w:r w:rsidRPr="002304AF">
        <w:t>Protokoll</w:t>
      </w:r>
      <w:bookmarkEnd w:id="10"/>
    </w:p>
    <w:p w14:paraId="72B575CA" w14:textId="51C7D6F7" w:rsidR="002304AF" w:rsidRPr="002304AF" w:rsidRDefault="002E5F89" w:rsidP="002304AF">
      <w:p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Kunde</w:t>
      </w:r>
      <w:r w:rsidR="001608A1" w:rsidRPr="001608A1">
        <w:rPr>
          <w:rFonts w:cs="Arial"/>
          <w:sz w:val="24"/>
          <w:szCs w:val="24"/>
        </w:rPr>
        <w:t xml:space="preserve"> føre</w:t>
      </w:r>
      <w:r>
        <w:rPr>
          <w:rFonts w:cs="Arial"/>
          <w:sz w:val="24"/>
          <w:szCs w:val="24"/>
        </w:rPr>
        <w:t>r</w:t>
      </w:r>
      <w:r w:rsidR="001608A1" w:rsidRPr="001608A1">
        <w:rPr>
          <w:rFonts w:cs="Arial"/>
          <w:sz w:val="24"/>
          <w:szCs w:val="24"/>
        </w:rPr>
        <w:t xml:space="preserve"> protokoll for hvert avrop på rammeavtalen. Protokollen </w:t>
      </w:r>
      <w:r>
        <w:rPr>
          <w:rFonts w:cs="Arial"/>
          <w:sz w:val="24"/>
          <w:szCs w:val="24"/>
        </w:rPr>
        <w:t>må</w:t>
      </w:r>
      <w:r w:rsidR="001608A1" w:rsidRPr="001608A1">
        <w:rPr>
          <w:rFonts w:cs="Arial"/>
          <w:sz w:val="24"/>
          <w:szCs w:val="24"/>
        </w:rPr>
        <w:t xml:space="preserve"> </w:t>
      </w:r>
      <w:r w:rsidR="001608A1">
        <w:rPr>
          <w:rFonts w:cs="Arial"/>
          <w:sz w:val="24"/>
          <w:szCs w:val="24"/>
        </w:rPr>
        <w:t xml:space="preserve">beskrive </w:t>
      </w:r>
      <w:r w:rsidR="001608A1" w:rsidRPr="001608A1">
        <w:rPr>
          <w:rFonts w:cs="Arial"/>
          <w:sz w:val="24"/>
          <w:szCs w:val="24"/>
        </w:rPr>
        <w:t xml:space="preserve">vesentlige forhold og viktige beslutninger gjennom avropsprosessen. </w:t>
      </w:r>
      <w:r w:rsidR="001608A1">
        <w:rPr>
          <w:rFonts w:cs="Arial"/>
          <w:sz w:val="24"/>
          <w:szCs w:val="24"/>
        </w:rPr>
        <w:t xml:space="preserve">Det er utarbeidet en mal for protokoll som bør benyttes. </w:t>
      </w:r>
      <w:r>
        <w:rPr>
          <w:rFonts w:cs="Arial"/>
          <w:sz w:val="24"/>
          <w:szCs w:val="24"/>
        </w:rPr>
        <w:t xml:space="preserve">Kunde sender ferdig utfylt protokoll </w:t>
      </w:r>
      <w:r w:rsidR="001608A1" w:rsidRPr="001608A1">
        <w:rPr>
          <w:rFonts w:cs="Arial"/>
          <w:sz w:val="24"/>
          <w:szCs w:val="24"/>
        </w:rPr>
        <w:t>til riik@kongsvinger.kommune.no.</w:t>
      </w:r>
      <w:r w:rsidR="003F5326">
        <w:rPr>
          <w:rFonts w:cs="Arial"/>
          <w:sz w:val="24"/>
          <w:szCs w:val="24"/>
        </w:rPr>
        <w:t xml:space="preserve"> </w:t>
      </w:r>
    </w:p>
    <w:p w14:paraId="13AB7D12" w14:textId="3E09DBDD" w:rsidR="002304AF" w:rsidRDefault="002304AF" w:rsidP="002304AF">
      <w:pPr>
        <w:pStyle w:val="Overskrift2"/>
      </w:pPr>
      <w:bookmarkStart w:id="11" w:name="_Toc78964944"/>
      <w:r>
        <w:lastRenderedPageBreak/>
        <w:t>Arkivhold</w:t>
      </w:r>
      <w:bookmarkEnd w:id="11"/>
    </w:p>
    <w:p w14:paraId="4D4174E0" w14:textId="19056DE4" w:rsidR="002304AF" w:rsidRDefault="002304AF" w:rsidP="002304AF">
      <w:pPr>
        <w:rPr>
          <w:rFonts w:cs="Arial"/>
          <w:sz w:val="24"/>
          <w:szCs w:val="24"/>
        </w:rPr>
      </w:pPr>
      <w:r w:rsidRPr="002304AF">
        <w:rPr>
          <w:rFonts w:cs="Arial"/>
          <w:sz w:val="24"/>
          <w:szCs w:val="24"/>
        </w:rPr>
        <w:t xml:space="preserve">Kunde </w:t>
      </w:r>
      <w:r>
        <w:rPr>
          <w:rFonts w:cs="Arial"/>
          <w:sz w:val="24"/>
          <w:szCs w:val="24"/>
        </w:rPr>
        <w:t>har ansvar for arkivhold.</w:t>
      </w:r>
      <w:r w:rsidR="003F5326">
        <w:rPr>
          <w:rFonts w:cs="Arial"/>
          <w:sz w:val="24"/>
          <w:szCs w:val="24"/>
        </w:rPr>
        <w:t xml:space="preserve"> Etter gjennomført </w:t>
      </w:r>
      <w:proofErr w:type="spellStart"/>
      <w:r w:rsidR="003F5326">
        <w:rPr>
          <w:rFonts w:cs="Arial"/>
          <w:sz w:val="24"/>
          <w:szCs w:val="24"/>
        </w:rPr>
        <w:t>minikonkurranse</w:t>
      </w:r>
      <w:proofErr w:type="spellEnd"/>
      <w:r w:rsidR="003F5326">
        <w:rPr>
          <w:rFonts w:cs="Arial"/>
          <w:sz w:val="24"/>
          <w:szCs w:val="24"/>
        </w:rPr>
        <w:t xml:space="preserve"> bør følgende dokumenter </w:t>
      </w:r>
      <w:r w:rsidR="002D45C7">
        <w:rPr>
          <w:rFonts w:cs="Arial"/>
          <w:sz w:val="24"/>
          <w:szCs w:val="24"/>
        </w:rPr>
        <w:t>være</w:t>
      </w:r>
      <w:r w:rsidR="003F5326">
        <w:rPr>
          <w:rFonts w:cs="Arial"/>
          <w:sz w:val="24"/>
          <w:szCs w:val="24"/>
        </w:rPr>
        <w:t xml:space="preserve"> arkivert:</w:t>
      </w:r>
    </w:p>
    <w:p w14:paraId="56CC54A0" w14:textId="77777777" w:rsidR="003F5326" w:rsidRDefault="003F5326" w:rsidP="002304AF">
      <w:pPr>
        <w:rPr>
          <w:rFonts w:cs="Arial"/>
          <w:sz w:val="24"/>
          <w:szCs w:val="24"/>
        </w:rPr>
      </w:pPr>
    </w:p>
    <w:tbl>
      <w:tblPr>
        <w:tblStyle w:val="Rutenettabell5mrkuthevingsfarge3"/>
        <w:tblW w:w="3273" w:type="pct"/>
        <w:tblLook w:val="04A0" w:firstRow="1" w:lastRow="0" w:firstColumn="1" w:lastColumn="0" w:noHBand="0" w:noVBand="1"/>
      </w:tblPr>
      <w:tblGrid>
        <w:gridCol w:w="4687"/>
        <w:gridCol w:w="1245"/>
      </w:tblGrid>
      <w:tr w:rsidR="003F5326" w14:paraId="38B064DA" w14:textId="77777777" w:rsidTr="003F532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1" w:type="pct"/>
          </w:tcPr>
          <w:p w14:paraId="6B7E7AD0" w14:textId="77777777" w:rsidR="003F5326" w:rsidRPr="002D45C7" w:rsidRDefault="003F5326" w:rsidP="00045A95">
            <w:pPr>
              <w:pStyle w:val="Brdtekst"/>
              <w:rPr>
                <w:color w:val="auto"/>
              </w:rPr>
            </w:pPr>
            <w:r w:rsidRPr="002D45C7">
              <w:rPr>
                <w:color w:val="auto"/>
              </w:rPr>
              <w:t>Dokumenter</w:t>
            </w:r>
          </w:p>
        </w:tc>
        <w:tc>
          <w:tcPr>
            <w:tcW w:w="1049" w:type="pct"/>
          </w:tcPr>
          <w:p w14:paraId="73CA7326" w14:textId="77777777" w:rsidR="003F5326" w:rsidRPr="002D45C7" w:rsidRDefault="003F5326" w:rsidP="00045A95">
            <w:pPr>
              <w:pStyle w:val="Brdtek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2D45C7">
              <w:rPr>
                <w:color w:val="auto"/>
              </w:rPr>
              <w:t>Skjerming</w:t>
            </w:r>
          </w:p>
        </w:tc>
      </w:tr>
      <w:tr w:rsidR="003F5326" w14:paraId="310AF66B" w14:textId="77777777" w:rsidTr="003F53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1" w:type="pct"/>
          </w:tcPr>
          <w:p w14:paraId="15984E9D" w14:textId="342453E2" w:rsidR="003F5326" w:rsidRDefault="003F5326" w:rsidP="003F5326">
            <w:pPr>
              <w:pStyle w:val="Brdtekst"/>
            </w:pPr>
            <w:r>
              <w:t>Forespørsel med vedlegg</w:t>
            </w:r>
          </w:p>
        </w:tc>
        <w:tc>
          <w:tcPr>
            <w:tcW w:w="1049" w:type="pct"/>
          </w:tcPr>
          <w:p w14:paraId="34AB7742" w14:textId="77777777" w:rsidR="003F5326" w:rsidRDefault="003F5326" w:rsidP="00045A95">
            <w:pPr>
              <w:pStyle w:val="Brdtek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3F5326" w14:paraId="4E0C1FB6" w14:textId="77777777" w:rsidTr="003F532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1" w:type="pct"/>
          </w:tcPr>
          <w:p w14:paraId="6145F978" w14:textId="77777777" w:rsidR="003F5326" w:rsidRDefault="003F5326" w:rsidP="00045A95">
            <w:pPr>
              <w:pStyle w:val="Brdtekst"/>
            </w:pPr>
            <w:r>
              <w:t>Innkomne tilbud</w:t>
            </w:r>
          </w:p>
        </w:tc>
        <w:tc>
          <w:tcPr>
            <w:tcW w:w="1049" w:type="pct"/>
          </w:tcPr>
          <w:p w14:paraId="75836D7C" w14:textId="77777777" w:rsidR="003F5326" w:rsidRDefault="003F5326" w:rsidP="00045A95">
            <w:pPr>
              <w:pStyle w:val="Brdtek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UO § 23.3</w:t>
            </w:r>
          </w:p>
        </w:tc>
      </w:tr>
      <w:tr w:rsidR="003F5326" w14:paraId="3A89F12E" w14:textId="77777777" w:rsidTr="003F53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1" w:type="pct"/>
          </w:tcPr>
          <w:p w14:paraId="4BF0BE35" w14:textId="754B253F" w:rsidR="003F5326" w:rsidRDefault="003F5326" w:rsidP="00045A95">
            <w:pPr>
              <w:pStyle w:val="Brdtekst"/>
            </w:pPr>
            <w:r>
              <w:t>Spørsmål og svar/tilleggsinformasjon</w:t>
            </w:r>
          </w:p>
        </w:tc>
        <w:tc>
          <w:tcPr>
            <w:tcW w:w="1049" w:type="pct"/>
          </w:tcPr>
          <w:p w14:paraId="693BE9EC" w14:textId="6A69D52E" w:rsidR="003F5326" w:rsidRDefault="003F5326" w:rsidP="00045A95">
            <w:pPr>
              <w:pStyle w:val="Brdtek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3F5326" w14:paraId="4873B6D6" w14:textId="77777777" w:rsidTr="003F532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1" w:type="pct"/>
          </w:tcPr>
          <w:p w14:paraId="7A3C0339" w14:textId="77777777" w:rsidR="003F5326" w:rsidRDefault="003F5326" w:rsidP="00045A95">
            <w:pPr>
              <w:pStyle w:val="Brdtekst"/>
            </w:pPr>
            <w:r>
              <w:t>Avvisning</w:t>
            </w:r>
          </w:p>
        </w:tc>
        <w:tc>
          <w:tcPr>
            <w:tcW w:w="1049" w:type="pct"/>
          </w:tcPr>
          <w:p w14:paraId="51BFDC4F" w14:textId="77777777" w:rsidR="003F5326" w:rsidRDefault="003F5326" w:rsidP="00045A95">
            <w:pPr>
              <w:pStyle w:val="Brdtek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UO § 23.3</w:t>
            </w:r>
          </w:p>
        </w:tc>
      </w:tr>
      <w:tr w:rsidR="003F5326" w14:paraId="3B72E7F0" w14:textId="77777777" w:rsidTr="003F53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1" w:type="pct"/>
          </w:tcPr>
          <w:p w14:paraId="42AD86D9" w14:textId="77777777" w:rsidR="003F5326" w:rsidRDefault="003F5326" w:rsidP="00045A95">
            <w:pPr>
              <w:pStyle w:val="Brdtekst"/>
            </w:pPr>
            <w:r>
              <w:t>Leverandør korrespondanse – Inngående</w:t>
            </w:r>
          </w:p>
        </w:tc>
        <w:tc>
          <w:tcPr>
            <w:tcW w:w="1049" w:type="pct"/>
          </w:tcPr>
          <w:p w14:paraId="0B5AF4ED" w14:textId="77777777" w:rsidR="003F5326" w:rsidRDefault="003F5326" w:rsidP="00045A95">
            <w:pPr>
              <w:pStyle w:val="Brdtek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UO § 23.3</w:t>
            </w:r>
          </w:p>
        </w:tc>
      </w:tr>
      <w:tr w:rsidR="003F5326" w14:paraId="5830C316" w14:textId="77777777" w:rsidTr="003F532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1" w:type="pct"/>
          </w:tcPr>
          <w:p w14:paraId="142DBA41" w14:textId="77777777" w:rsidR="003F5326" w:rsidRDefault="003F5326" w:rsidP="00045A95">
            <w:pPr>
              <w:pStyle w:val="Brdtekst"/>
            </w:pPr>
            <w:r>
              <w:t>Leverandør korrespondanse – Utgående</w:t>
            </w:r>
          </w:p>
        </w:tc>
        <w:tc>
          <w:tcPr>
            <w:tcW w:w="1049" w:type="pct"/>
          </w:tcPr>
          <w:p w14:paraId="7AC44FA7" w14:textId="77777777" w:rsidR="003F5326" w:rsidRDefault="003F5326" w:rsidP="00045A95">
            <w:pPr>
              <w:pStyle w:val="Brdtek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UO § 23.3</w:t>
            </w:r>
          </w:p>
        </w:tc>
      </w:tr>
      <w:tr w:rsidR="003F5326" w14:paraId="583A37D5" w14:textId="77777777" w:rsidTr="003F53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1" w:type="pct"/>
          </w:tcPr>
          <w:p w14:paraId="118BC042" w14:textId="59AC5BBE" w:rsidR="003F5326" w:rsidRDefault="003F5326" w:rsidP="00045A95">
            <w:pPr>
              <w:pStyle w:val="Brdtekst"/>
            </w:pPr>
            <w:r>
              <w:t>Tildeling</w:t>
            </w:r>
            <w:r w:rsidR="002D45C7">
              <w:t>sbrev</w:t>
            </w:r>
          </w:p>
        </w:tc>
        <w:tc>
          <w:tcPr>
            <w:tcW w:w="1049" w:type="pct"/>
          </w:tcPr>
          <w:p w14:paraId="15EDA0B0" w14:textId="77777777" w:rsidR="003F5326" w:rsidRDefault="003F5326" w:rsidP="00045A95">
            <w:pPr>
              <w:pStyle w:val="Brdtek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3F5326" w14:paraId="2A5C9D19" w14:textId="77777777" w:rsidTr="003F532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1" w:type="pct"/>
          </w:tcPr>
          <w:p w14:paraId="5FEA5787" w14:textId="030ACC4F" w:rsidR="003F5326" w:rsidRDefault="003F5326" w:rsidP="00045A95">
            <w:pPr>
              <w:pStyle w:val="Brdtekst"/>
            </w:pPr>
            <w:r>
              <w:t>Anskaffelsesprotokoll</w:t>
            </w:r>
          </w:p>
        </w:tc>
        <w:tc>
          <w:tcPr>
            <w:tcW w:w="1049" w:type="pct"/>
          </w:tcPr>
          <w:p w14:paraId="1C52AA51" w14:textId="2DF04631" w:rsidR="003F5326" w:rsidRDefault="003F5326" w:rsidP="00045A95">
            <w:pPr>
              <w:pStyle w:val="Brdtek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UO § 23.3</w:t>
            </w:r>
          </w:p>
        </w:tc>
      </w:tr>
      <w:tr w:rsidR="003F5326" w14:paraId="176DD0F2" w14:textId="77777777" w:rsidTr="003F53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1" w:type="pct"/>
          </w:tcPr>
          <w:p w14:paraId="59462CF5" w14:textId="54DAEC18" w:rsidR="003F5326" w:rsidRDefault="002D45C7" w:rsidP="002D45C7">
            <w:pPr>
              <w:pStyle w:val="Brdtekst"/>
            </w:pPr>
            <w:r>
              <w:t>Signert a</w:t>
            </w:r>
            <w:r w:rsidR="003F5326">
              <w:t>vtale</w:t>
            </w:r>
          </w:p>
        </w:tc>
        <w:tc>
          <w:tcPr>
            <w:tcW w:w="1049" w:type="pct"/>
          </w:tcPr>
          <w:p w14:paraId="41A5F9D2" w14:textId="77777777" w:rsidR="003F5326" w:rsidRDefault="003F5326" w:rsidP="00045A95">
            <w:pPr>
              <w:pStyle w:val="Brdtek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UO § 13.1</w:t>
            </w:r>
          </w:p>
        </w:tc>
      </w:tr>
      <w:tr w:rsidR="003F5326" w14:paraId="5162E876" w14:textId="77777777" w:rsidTr="003F532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1" w:type="pct"/>
          </w:tcPr>
          <w:p w14:paraId="6BB07275" w14:textId="77777777" w:rsidR="003F5326" w:rsidRDefault="003F5326" w:rsidP="00045A95">
            <w:pPr>
              <w:pStyle w:val="Brdtekst"/>
            </w:pPr>
            <w:r>
              <w:t>Endringsbilag på avtale</w:t>
            </w:r>
          </w:p>
        </w:tc>
        <w:tc>
          <w:tcPr>
            <w:tcW w:w="1049" w:type="pct"/>
          </w:tcPr>
          <w:p w14:paraId="71FEA73E" w14:textId="77777777" w:rsidR="003F5326" w:rsidRDefault="003F5326" w:rsidP="00045A95">
            <w:pPr>
              <w:pStyle w:val="Brdtek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UO § 13.1</w:t>
            </w:r>
          </w:p>
        </w:tc>
      </w:tr>
    </w:tbl>
    <w:p w14:paraId="5190F528" w14:textId="77777777" w:rsidR="003F5326" w:rsidRPr="002304AF" w:rsidRDefault="003F5326" w:rsidP="00356D02">
      <w:pPr>
        <w:rPr>
          <w:rFonts w:cs="Arial"/>
          <w:sz w:val="24"/>
          <w:szCs w:val="24"/>
        </w:rPr>
      </w:pPr>
    </w:p>
    <w:sectPr w:rsidR="003F5326" w:rsidRPr="002304AF" w:rsidSect="00F50462">
      <w:headerReference w:type="default" r:id="rId11"/>
      <w:footerReference w:type="even" r:id="rId12"/>
      <w:footerReference w:type="default" r:id="rId13"/>
      <w:pgSz w:w="11906" w:h="16838"/>
      <w:pgMar w:top="89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E2F96B" w14:textId="77777777" w:rsidR="00312A7D" w:rsidRDefault="00312A7D">
      <w:r>
        <w:separator/>
      </w:r>
    </w:p>
  </w:endnote>
  <w:endnote w:type="continuationSeparator" w:id="0">
    <w:p w14:paraId="2F85C021" w14:textId="77777777" w:rsidR="00312A7D" w:rsidRDefault="00312A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pCentury Old Style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F6EB2D" w14:textId="77777777" w:rsidR="006D5F15" w:rsidRDefault="006D5F15" w:rsidP="00DA2773">
    <w:pPr>
      <w:pStyle w:val="Bunntekst"/>
      <w:framePr w:wrap="around" w:vAnchor="text" w:hAnchor="margin" w:xAlign="center" w:y="1"/>
      <w:rPr>
        <w:rStyle w:val="Sidetall"/>
      </w:rPr>
    </w:pPr>
    <w:r>
      <w:rPr>
        <w:rStyle w:val="Sidetall"/>
      </w:rPr>
      <w:fldChar w:fldCharType="begin"/>
    </w:r>
    <w:r>
      <w:rPr>
        <w:rStyle w:val="Sidetall"/>
      </w:rPr>
      <w:instrText xml:space="preserve">PAGE  </w:instrText>
    </w:r>
    <w:r>
      <w:rPr>
        <w:rStyle w:val="Sidetall"/>
      </w:rPr>
      <w:fldChar w:fldCharType="separate"/>
    </w:r>
    <w:r>
      <w:rPr>
        <w:rStyle w:val="Sidetall"/>
        <w:noProof/>
      </w:rPr>
      <w:t>20</w:t>
    </w:r>
    <w:r>
      <w:rPr>
        <w:rStyle w:val="Sidetall"/>
      </w:rPr>
      <w:fldChar w:fldCharType="end"/>
    </w:r>
  </w:p>
  <w:p w14:paraId="5EA8EE1E" w14:textId="77777777" w:rsidR="006D5F15" w:rsidRDefault="006D5F15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15A701" w14:textId="2B769DB8" w:rsidR="006D5F15" w:rsidRDefault="006D5F15" w:rsidP="00DB2F67">
    <w:pPr>
      <w:pStyle w:val="Bunntekst"/>
      <w:jc w:val="both"/>
    </w:pPr>
    <w:r>
      <w:rPr>
        <w:noProof/>
        <w:color w:val="000000" w:themeColor="text1"/>
      </w:rPr>
      <mc:AlternateContent>
        <mc:Choice Requires="wps">
          <w:drawing>
            <wp:anchor distT="0" distB="0" distL="114300" distR="114300" simplePos="0" relativeHeight="251665408" behindDoc="1" locked="0" layoutInCell="1" allowOverlap="1" wp14:anchorId="40D5B894" wp14:editId="7CAB26C0">
              <wp:simplePos x="0" y="0"/>
              <wp:positionH relativeFrom="margin">
                <wp:posOffset>-1329055</wp:posOffset>
              </wp:positionH>
              <wp:positionV relativeFrom="page">
                <wp:posOffset>9930654</wp:posOffset>
              </wp:positionV>
              <wp:extent cx="11290852" cy="1091979"/>
              <wp:effectExtent l="0" t="0" r="6350" b="0"/>
              <wp:wrapNone/>
              <wp:docPr id="4" name="Rektangel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1290852" cy="1091979"/>
                      </a:xfrm>
                      <a:prstGeom prst="rect">
                        <a:avLst/>
                      </a:prstGeom>
                      <a:solidFill>
                        <a:srgbClr val="52525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1EF143FE" w14:textId="77777777" w:rsidR="006D5F15" w:rsidRDefault="006D5F15" w:rsidP="00DB2F67">
                          <w:pPr>
                            <w:spacing w:line="240" w:lineRule="auto"/>
                            <w:jc w:val="center"/>
                          </w:pPr>
                        </w:p>
                      </w:txbxContent>
                    </wps:txbx>
                    <wps:bodyPr wrap="square" rtlCol="0" anchor="ctr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topMargin">
                <wp14:pctHeight>0</wp14:pctHeight>
              </wp14:sizeRelV>
            </wp:anchor>
          </w:drawing>
        </mc:Choice>
        <mc:Fallback>
          <w:pict>
            <v:rect w14:anchorId="40D5B894" id="Rektangel 4" o:spid="_x0000_s1026" style="position:absolute;left:0;text-align:left;margin-left:-104.65pt;margin-top:781.95pt;width:889.05pt;height:86pt;z-index:-2516510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top-margin-area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" fillcolor="#525250" stroked="f" strokeweight="2pt">
              <v:textbox>
                <w:txbxContent>
                  <w:p w14:paraId="1EF143FE" w14:textId="77777777" w:rsidR="006D5F15" w:rsidRDefault="006D5F15" w:rsidP="00DB2F67">
                    <w:pPr>
                      <w:spacing w:line="240" w:lineRule="auto"/>
                      <w:jc w:val="center"/>
                    </w:pPr>
                  </w:p>
                </w:txbxContent>
              </v:textbox>
              <w10:wrap anchorx="margin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29B83A" w14:textId="77777777" w:rsidR="00312A7D" w:rsidRDefault="00312A7D">
      <w:r>
        <w:separator/>
      </w:r>
    </w:p>
  </w:footnote>
  <w:footnote w:type="continuationSeparator" w:id="0">
    <w:p w14:paraId="61B9A618" w14:textId="77777777" w:rsidR="00312A7D" w:rsidRDefault="00312A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D12101" w14:textId="54A64A97" w:rsidR="006D5F15" w:rsidRDefault="006D5F15" w:rsidP="00825103">
    <w:pPr>
      <w:pStyle w:val="Topptekst"/>
      <w:ind w:firstLine="1416"/>
      <w:jc w:val="right"/>
      <w:rPr>
        <w:b/>
        <w:szCs w:val="20"/>
      </w:rPr>
    </w:pPr>
    <w:r>
      <w:rPr>
        <w:noProof/>
        <w:szCs w:val="20"/>
      </w:rPr>
      <w:drawing>
        <wp:anchor distT="0" distB="0" distL="0" distR="0" simplePos="0" relativeHeight="251661312" behindDoc="0" locked="0" layoutInCell="1" allowOverlap="1" wp14:anchorId="6232636A" wp14:editId="4A4DB0F0">
          <wp:simplePos x="0" y="0"/>
          <wp:positionH relativeFrom="margin">
            <wp:posOffset>3496006</wp:posOffset>
          </wp:positionH>
          <wp:positionV relativeFrom="page">
            <wp:posOffset>121285</wp:posOffset>
          </wp:positionV>
          <wp:extent cx="2195195" cy="319405"/>
          <wp:effectExtent l="0" t="0" r="0" b="4445"/>
          <wp:wrapSquare wrapText="largest"/>
          <wp:docPr id="1" name="Pictu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" descr="A description..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195195" cy="31940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66EFA">
      <w:rPr>
        <w:b/>
        <w:noProof/>
        <w:color w:val="000000" w:themeColor="text1"/>
        <w:szCs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AB813E6" wp14:editId="400D95C1">
              <wp:simplePos x="0" y="0"/>
              <wp:positionH relativeFrom="page">
                <wp:posOffset>-71755</wp:posOffset>
              </wp:positionH>
              <wp:positionV relativeFrom="page">
                <wp:posOffset>-41910</wp:posOffset>
              </wp:positionV>
              <wp:extent cx="10686553" cy="87464"/>
              <wp:effectExtent l="0" t="0" r="635" b="8255"/>
              <wp:wrapNone/>
              <wp:docPr id="3" name="Rektangel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0686553" cy="87464"/>
                      </a:xfrm>
                      <a:prstGeom prst="rect">
                        <a:avLst/>
                      </a:prstGeom>
                      <a:solidFill>
                        <a:srgbClr val="C6CF5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tlCol="0" anchor="ctr"/>
                  </wps:wsp>
                </a:graphicData>
              </a:graphic>
              <wp14:sizeRelH relativeFrom="page">
                <wp14:pctWidth>0</wp14:pctWidth>
              </wp14:sizeRelH>
              <wp14:sizeRelV relativeFrom="topMargin">
                <wp14:pctHeight>0</wp14:pctHeight>
              </wp14:sizeRelV>
            </wp:anchor>
          </w:drawing>
        </mc:Choice>
        <mc:Fallback>
          <w:pict>
            <v:rect w14:anchorId="493B5B3A" id="Rektangel 4" o:spid="_x0000_s1026" style="position:absolute;margin-left:-5.65pt;margin-top:-3.3pt;width:841.45pt;height:6.9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top-margin-area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" fillcolor="#c6cf52" stroked="f" strokeweight="2pt">
              <w10:wrap anchorx="page" anchory="page"/>
            </v:rect>
          </w:pict>
        </mc:Fallback>
      </mc:AlternateContent>
    </w:r>
    <w:r w:rsidRPr="00D66EFA">
      <w:rPr>
        <w:b/>
        <w:szCs w:val="20"/>
      </w:rPr>
      <w:t>Regionalt Innkjø</w:t>
    </w:r>
    <w:r w:rsidRPr="00D66EFA">
      <w:rPr>
        <w:b/>
        <w:noProof/>
        <w:color w:val="000000" w:themeColor="text1"/>
        <w:szCs w:val="20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BA13D0E" wp14:editId="03B014A9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59675" cy="45085"/>
              <wp:effectExtent l="0" t="0" r="0" b="0"/>
              <wp:wrapNone/>
              <wp:docPr id="2" name="Rektangel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559675" cy="45085"/>
                      </a:xfrm>
                      <a:prstGeom prst="rect">
                        <a:avLst/>
                      </a:prstGeom>
                      <a:solidFill>
                        <a:srgbClr val="C6CF5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tlCol="0" anchor="ctr"/>
                  </wps:wsp>
                </a:graphicData>
              </a:graphic>
              <wp14:sizeRelH relativeFrom="page">
                <wp14:pctWidth>100000</wp14:pctWidth>
              </wp14:sizeRelH>
              <wp14:sizeRelV relativeFrom="topMargin">
                <wp14:pctHeight>0</wp14:pctHeight>
              </wp14:sizeRelV>
            </wp:anchor>
          </w:drawing>
        </mc:Choice>
        <mc:Fallback>
          <w:pict>
            <v:rect w14:anchorId="5EFFB14B" id="Rektangel 4" o:spid="_x0000_s1026" style="position:absolute;margin-left:0;margin-top:0;width:595.25pt;height:3.55pt;z-index:251663360;visibility:visible;mso-wrap-style:square;mso-width-percent:100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1000;mso-height-percent:0;mso-width-relative:page;mso-height-relative:top-margin-area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" fillcolor="#c6cf52" stroked="f" strokeweight="2pt">
              <w10:wrap anchorx="page" anchory="page"/>
            </v:rect>
          </w:pict>
        </mc:Fallback>
      </mc:AlternateContent>
    </w:r>
    <w:r w:rsidRPr="00D66EFA">
      <w:rPr>
        <w:b/>
        <w:szCs w:val="20"/>
      </w:rPr>
      <w:t>p i Kongsvingerregionen</w:t>
    </w:r>
  </w:p>
  <w:p w14:paraId="0A8869E3" w14:textId="77777777" w:rsidR="006D5F15" w:rsidRPr="00825103" w:rsidRDefault="006D5F15" w:rsidP="00825103">
    <w:pPr>
      <w:pStyle w:val="Topptekst"/>
      <w:ind w:firstLine="1416"/>
      <w:jc w:val="right"/>
      <w:rPr>
        <w:b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F0155B"/>
    <w:multiLevelType w:val="hybridMultilevel"/>
    <w:tmpl w:val="D372558A"/>
    <w:lvl w:ilvl="0" w:tplc="A9C21E0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CF4708"/>
    <w:multiLevelType w:val="multilevel"/>
    <w:tmpl w:val="6B2E4D86"/>
    <w:lvl w:ilvl="0">
      <w:start w:val="1"/>
      <w:numFmt w:val="decimal"/>
      <w:pStyle w:val="Overskrift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Overskrift2"/>
      <w:lvlText w:val="%1.%2"/>
      <w:lvlJc w:val="left"/>
      <w:pPr>
        <w:tabs>
          <w:tab w:val="num" w:pos="1116"/>
        </w:tabs>
        <w:ind w:left="1116" w:hanging="576"/>
      </w:pPr>
      <w:rPr>
        <w:b/>
        <w:i w:val="0"/>
        <w:sz w:val="28"/>
        <w:szCs w:val="28"/>
      </w:rPr>
    </w:lvl>
    <w:lvl w:ilvl="2">
      <w:start w:val="1"/>
      <w:numFmt w:val="lowerLetter"/>
      <w:lvlText w:val="%3."/>
      <w:lvlJc w:val="left"/>
      <w:pPr>
        <w:tabs>
          <w:tab w:val="num" w:pos="360"/>
        </w:tabs>
        <w:ind w:left="360" w:hanging="360"/>
      </w:pPr>
    </w:lvl>
    <w:lvl w:ilvl="3">
      <w:start w:val="1"/>
      <w:numFmt w:val="decimal"/>
      <w:pStyle w:val="Overskrift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Overskrift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Overskrift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Overskrift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Overskrift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Overskrift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 w16cid:durableId="1542325501">
    <w:abstractNumId w:val="1"/>
  </w:num>
  <w:num w:numId="2" w16cid:durableId="1687172336">
    <w:abstractNumId w:val="0"/>
  </w:num>
  <w:num w:numId="3" w16cid:durableId="1308169709">
    <w:abstractNumId w:val="1"/>
  </w:num>
  <w:num w:numId="4" w16cid:durableId="1626808248">
    <w:abstractNumId w:val="1"/>
  </w:num>
  <w:num w:numId="5" w16cid:durableId="506482764">
    <w:abstractNumId w:val="1"/>
  </w:num>
  <w:num w:numId="6" w16cid:durableId="582839746">
    <w:abstractNumId w:val="1"/>
  </w:num>
  <w:num w:numId="7" w16cid:durableId="417873400">
    <w:abstractNumId w:val="1"/>
  </w:num>
  <w:num w:numId="8" w16cid:durableId="1600521278">
    <w:abstractNumId w:val="1"/>
  </w:num>
  <w:num w:numId="9" w16cid:durableId="1934588087">
    <w:abstractNumId w:val="1"/>
  </w:num>
  <w:num w:numId="10" w16cid:durableId="30751792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04492921">
    <w:abstractNumId w:val="1"/>
  </w:num>
  <w:num w:numId="12" w16cid:durableId="1735666437">
    <w:abstractNumId w:val="1"/>
  </w:num>
  <w:num w:numId="13" w16cid:durableId="253519537">
    <w:abstractNumId w:val="1"/>
  </w:num>
  <w:num w:numId="14" w16cid:durableId="1021322693">
    <w:abstractNumId w:val="1"/>
  </w:num>
  <w:num w:numId="15" w16cid:durableId="1951011612">
    <w:abstractNumId w:val="1"/>
  </w:num>
  <w:num w:numId="16" w16cid:durableId="599610249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590C"/>
    <w:rsid w:val="00005024"/>
    <w:rsid w:val="00010ED0"/>
    <w:rsid w:val="00011B9B"/>
    <w:rsid w:val="00011F78"/>
    <w:rsid w:val="00012E75"/>
    <w:rsid w:val="000131F0"/>
    <w:rsid w:val="00013290"/>
    <w:rsid w:val="00013813"/>
    <w:rsid w:val="000147A7"/>
    <w:rsid w:val="000153F5"/>
    <w:rsid w:val="000162B2"/>
    <w:rsid w:val="00016346"/>
    <w:rsid w:val="00017AC6"/>
    <w:rsid w:val="00020597"/>
    <w:rsid w:val="00024C94"/>
    <w:rsid w:val="0002564B"/>
    <w:rsid w:val="000262C2"/>
    <w:rsid w:val="00026FE3"/>
    <w:rsid w:val="00030902"/>
    <w:rsid w:val="00031F58"/>
    <w:rsid w:val="00033707"/>
    <w:rsid w:val="00034D28"/>
    <w:rsid w:val="00035AB8"/>
    <w:rsid w:val="00040816"/>
    <w:rsid w:val="00042474"/>
    <w:rsid w:val="00043CE6"/>
    <w:rsid w:val="00044786"/>
    <w:rsid w:val="00047576"/>
    <w:rsid w:val="0005331B"/>
    <w:rsid w:val="00053FE3"/>
    <w:rsid w:val="000545A6"/>
    <w:rsid w:val="00054F98"/>
    <w:rsid w:val="000555DF"/>
    <w:rsid w:val="00055749"/>
    <w:rsid w:val="000618C6"/>
    <w:rsid w:val="00064021"/>
    <w:rsid w:val="00064046"/>
    <w:rsid w:val="00065756"/>
    <w:rsid w:val="000657A1"/>
    <w:rsid w:val="0006606F"/>
    <w:rsid w:val="00066387"/>
    <w:rsid w:val="00066A7D"/>
    <w:rsid w:val="000677A4"/>
    <w:rsid w:val="00071205"/>
    <w:rsid w:val="00073D83"/>
    <w:rsid w:val="0007719C"/>
    <w:rsid w:val="0007774F"/>
    <w:rsid w:val="00077E9C"/>
    <w:rsid w:val="00080625"/>
    <w:rsid w:val="00082B2F"/>
    <w:rsid w:val="000847AE"/>
    <w:rsid w:val="000850E9"/>
    <w:rsid w:val="00087B84"/>
    <w:rsid w:val="000903E9"/>
    <w:rsid w:val="0009105F"/>
    <w:rsid w:val="00092026"/>
    <w:rsid w:val="00095295"/>
    <w:rsid w:val="00095659"/>
    <w:rsid w:val="00095F36"/>
    <w:rsid w:val="00096777"/>
    <w:rsid w:val="00096F50"/>
    <w:rsid w:val="00097745"/>
    <w:rsid w:val="000A084B"/>
    <w:rsid w:val="000A4550"/>
    <w:rsid w:val="000A5F37"/>
    <w:rsid w:val="000B07A6"/>
    <w:rsid w:val="000B1457"/>
    <w:rsid w:val="000B1EC2"/>
    <w:rsid w:val="000B1F87"/>
    <w:rsid w:val="000B305D"/>
    <w:rsid w:val="000B34AC"/>
    <w:rsid w:val="000B49DC"/>
    <w:rsid w:val="000B7169"/>
    <w:rsid w:val="000B7ABF"/>
    <w:rsid w:val="000C05F0"/>
    <w:rsid w:val="000C1E29"/>
    <w:rsid w:val="000C5DD3"/>
    <w:rsid w:val="000C7D99"/>
    <w:rsid w:val="000D1122"/>
    <w:rsid w:val="000D12C1"/>
    <w:rsid w:val="000D2B62"/>
    <w:rsid w:val="000D3F15"/>
    <w:rsid w:val="000D3FF6"/>
    <w:rsid w:val="000D4A12"/>
    <w:rsid w:val="000E3147"/>
    <w:rsid w:val="000E471C"/>
    <w:rsid w:val="000E5C32"/>
    <w:rsid w:val="000F0336"/>
    <w:rsid w:val="000F0776"/>
    <w:rsid w:val="000F10CD"/>
    <w:rsid w:val="000F13B7"/>
    <w:rsid w:val="000F3AD2"/>
    <w:rsid w:val="000F3B41"/>
    <w:rsid w:val="000F4248"/>
    <w:rsid w:val="000F5186"/>
    <w:rsid w:val="000F6276"/>
    <w:rsid w:val="000F6718"/>
    <w:rsid w:val="000F755C"/>
    <w:rsid w:val="001019B7"/>
    <w:rsid w:val="00101BF2"/>
    <w:rsid w:val="00103228"/>
    <w:rsid w:val="00104996"/>
    <w:rsid w:val="00105080"/>
    <w:rsid w:val="00106C99"/>
    <w:rsid w:val="00110C35"/>
    <w:rsid w:val="00112964"/>
    <w:rsid w:val="0011686E"/>
    <w:rsid w:val="0011758C"/>
    <w:rsid w:val="00117FAE"/>
    <w:rsid w:val="00121023"/>
    <w:rsid w:val="001212BF"/>
    <w:rsid w:val="00122545"/>
    <w:rsid w:val="00123559"/>
    <w:rsid w:val="0012420E"/>
    <w:rsid w:val="001252BE"/>
    <w:rsid w:val="00126FD4"/>
    <w:rsid w:val="00130B75"/>
    <w:rsid w:val="0013249B"/>
    <w:rsid w:val="00133132"/>
    <w:rsid w:val="00135061"/>
    <w:rsid w:val="0013567F"/>
    <w:rsid w:val="001403C1"/>
    <w:rsid w:val="00140512"/>
    <w:rsid w:val="001414F4"/>
    <w:rsid w:val="001418E1"/>
    <w:rsid w:val="00142D7B"/>
    <w:rsid w:val="00142E8C"/>
    <w:rsid w:val="0014711E"/>
    <w:rsid w:val="00150071"/>
    <w:rsid w:val="0015246E"/>
    <w:rsid w:val="00152530"/>
    <w:rsid w:val="001608A1"/>
    <w:rsid w:val="00161DF4"/>
    <w:rsid w:val="00164B55"/>
    <w:rsid w:val="00165B77"/>
    <w:rsid w:val="00171CDA"/>
    <w:rsid w:val="00172AA4"/>
    <w:rsid w:val="00173684"/>
    <w:rsid w:val="00174C9C"/>
    <w:rsid w:val="001758D9"/>
    <w:rsid w:val="00175B69"/>
    <w:rsid w:val="00175C79"/>
    <w:rsid w:val="001770AB"/>
    <w:rsid w:val="00177F81"/>
    <w:rsid w:val="00180B69"/>
    <w:rsid w:val="001813B8"/>
    <w:rsid w:val="0018393F"/>
    <w:rsid w:val="00183CF3"/>
    <w:rsid w:val="00184F83"/>
    <w:rsid w:val="0018559D"/>
    <w:rsid w:val="001875C6"/>
    <w:rsid w:val="00187C8F"/>
    <w:rsid w:val="00190C8C"/>
    <w:rsid w:val="001930CC"/>
    <w:rsid w:val="001A0ABA"/>
    <w:rsid w:val="001A1D75"/>
    <w:rsid w:val="001A6D55"/>
    <w:rsid w:val="001A6D6D"/>
    <w:rsid w:val="001B4474"/>
    <w:rsid w:val="001B5CAC"/>
    <w:rsid w:val="001C0749"/>
    <w:rsid w:val="001C148A"/>
    <w:rsid w:val="001C2298"/>
    <w:rsid w:val="001C3A49"/>
    <w:rsid w:val="001C5483"/>
    <w:rsid w:val="001C725C"/>
    <w:rsid w:val="001D0896"/>
    <w:rsid w:val="001D12A0"/>
    <w:rsid w:val="001D12D5"/>
    <w:rsid w:val="001D4898"/>
    <w:rsid w:val="001D4CE6"/>
    <w:rsid w:val="001D6977"/>
    <w:rsid w:val="001D6B2E"/>
    <w:rsid w:val="001E02EA"/>
    <w:rsid w:val="001E03A0"/>
    <w:rsid w:val="001E07D8"/>
    <w:rsid w:val="001E5592"/>
    <w:rsid w:val="001E6621"/>
    <w:rsid w:val="001F01D4"/>
    <w:rsid w:val="001F0F35"/>
    <w:rsid w:val="001F4A55"/>
    <w:rsid w:val="001F673B"/>
    <w:rsid w:val="00205C32"/>
    <w:rsid w:val="00206092"/>
    <w:rsid w:val="0020749B"/>
    <w:rsid w:val="0021168F"/>
    <w:rsid w:val="002126D5"/>
    <w:rsid w:val="00214372"/>
    <w:rsid w:val="0021467E"/>
    <w:rsid w:val="002150B2"/>
    <w:rsid w:val="002215E3"/>
    <w:rsid w:val="002216DE"/>
    <w:rsid w:val="00221EB8"/>
    <w:rsid w:val="0022779C"/>
    <w:rsid w:val="002304AF"/>
    <w:rsid w:val="0023267B"/>
    <w:rsid w:val="00232BC9"/>
    <w:rsid w:val="00233726"/>
    <w:rsid w:val="00233FF3"/>
    <w:rsid w:val="00235297"/>
    <w:rsid w:val="0023744E"/>
    <w:rsid w:val="002406EC"/>
    <w:rsid w:val="00241461"/>
    <w:rsid w:val="00243071"/>
    <w:rsid w:val="00246F06"/>
    <w:rsid w:val="002506E5"/>
    <w:rsid w:val="00251D16"/>
    <w:rsid w:val="00252552"/>
    <w:rsid w:val="002525B4"/>
    <w:rsid w:val="00252A75"/>
    <w:rsid w:val="0025548B"/>
    <w:rsid w:val="0026262E"/>
    <w:rsid w:val="002637B7"/>
    <w:rsid w:val="00263917"/>
    <w:rsid w:val="00265E39"/>
    <w:rsid w:val="002670BB"/>
    <w:rsid w:val="00267705"/>
    <w:rsid w:val="00270607"/>
    <w:rsid w:val="00270D87"/>
    <w:rsid w:val="002724AF"/>
    <w:rsid w:val="002749D9"/>
    <w:rsid w:val="002750E9"/>
    <w:rsid w:val="002750F7"/>
    <w:rsid w:val="00275577"/>
    <w:rsid w:val="00277691"/>
    <w:rsid w:val="00280EEA"/>
    <w:rsid w:val="00280FC9"/>
    <w:rsid w:val="002840B2"/>
    <w:rsid w:val="00286010"/>
    <w:rsid w:val="00286AE9"/>
    <w:rsid w:val="002903EE"/>
    <w:rsid w:val="00291FC6"/>
    <w:rsid w:val="00295E5A"/>
    <w:rsid w:val="00296960"/>
    <w:rsid w:val="00296AB2"/>
    <w:rsid w:val="00297007"/>
    <w:rsid w:val="00297C3E"/>
    <w:rsid w:val="002A4A33"/>
    <w:rsid w:val="002B08DF"/>
    <w:rsid w:val="002B1A15"/>
    <w:rsid w:val="002B2D55"/>
    <w:rsid w:val="002B7373"/>
    <w:rsid w:val="002C17D1"/>
    <w:rsid w:val="002C78E4"/>
    <w:rsid w:val="002D1633"/>
    <w:rsid w:val="002D3407"/>
    <w:rsid w:val="002D45C7"/>
    <w:rsid w:val="002D50CA"/>
    <w:rsid w:val="002D541C"/>
    <w:rsid w:val="002D5A76"/>
    <w:rsid w:val="002D6700"/>
    <w:rsid w:val="002D68F5"/>
    <w:rsid w:val="002D741D"/>
    <w:rsid w:val="002E06F8"/>
    <w:rsid w:val="002E0ECF"/>
    <w:rsid w:val="002E1DF4"/>
    <w:rsid w:val="002E1EC5"/>
    <w:rsid w:val="002E368E"/>
    <w:rsid w:val="002E5F89"/>
    <w:rsid w:val="002E6B46"/>
    <w:rsid w:val="002E6E56"/>
    <w:rsid w:val="002E708A"/>
    <w:rsid w:val="002F1430"/>
    <w:rsid w:val="002F3527"/>
    <w:rsid w:val="00300182"/>
    <w:rsid w:val="00300FBB"/>
    <w:rsid w:val="00302969"/>
    <w:rsid w:val="00305697"/>
    <w:rsid w:val="00305FC2"/>
    <w:rsid w:val="003068AF"/>
    <w:rsid w:val="00306B8A"/>
    <w:rsid w:val="00307E5A"/>
    <w:rsid w:val="00310488"/>
    <w:rsid w:val="003112AE"/>
    <w:rsid w:val="00312A7D"/>
    <w:rsid w:val="00316141"/>
    <w:rsid w:val="00317B19"/>
    <w:rsid w:val="00322684"/>
    <w:rsid w:val="003258EB"/>
    <w:rsid w:val="0032731E"/>
    <w:rsid w:val="003275A4"/>
    <w:rsid w:val="003306D6"/>
    <w:rsid w:val="00330E98"/>
    <w:rsid w:val="00331434"/>
    <w:rsid w:val="00333463"/>
    <w:rsid w:val="00333875"/>
    <w:rsid w:val="003343EC"/>
    <w:rsid w:val="00334C50"/>
    <w:rsid w:val="003412B1"/>
    <w:rsid w:val="003415C1"/>
    <w:rsid w:val="00341D26"/>
    <w:rsid w:val="0034467E"/>
    <w:rsid w:val="00345BED"/>
    <w:rsid w:val="00346728"/>
    <w:rsid w:val="00346CFE"/>
    <w:rsid w:val="00350B58"/>
    <w:rsid w:val="00352F96"/>
    <w:rsid w:val="00353062"/>
    <w:rsid w:val="00353309"/>
    <w:rsid w:val="003536EC"/>
    <w:rsid w:val="00353A1E"/>
    <w:rsid w:val="00356451"/>
    <w:rsid w:val="00356D02"/>
    <w:rsid w:val="00356D7D"/>
    <w:rsid w:val="003572BF"/>
    <w:rsid w:val="0035795D"/>
    <w:rsid w:val="003609EE"/>
    <w:rsid w:val="00361B7A"/>
    <w:rsid w:val="00362334"/>
    <w:rsid w:val="003648E4"/>
    <w:rsid w:val="00366FE7"/>
    <w:rsid w:val="00367018"/>
    <w:rsid w:val="003704EA"/>
    <w:rsid w:val="00372776"/>
    <w:rsid w:val="003727CA"/>
    <w:rsid w:val="0037293B"/>
    <w:rsid w:val="00372ABE"/>
    <w:rsid w:val="00374D58"/>
    <w:rsid w:val="00375FE2"/>
    <w:rsid w:val="003802D0"/>
    <w:rsid w:val="00383476"/>
    <w:rsid w:val="003836EA"/>
    <w:rsid w:val="00387451"/>
    <w:rsid w:val="00387F95"/>
    <w:rsid w:val="00390E58"/>
    <w:rsid w:val="00391FFD"/>
    <w:rsid w:val="00394883"/>
    <w:rsid w:val="003A00B3"/>
    <w:rsid w:val="003A0267"/>
    <w:rsid w:val="003A0E7D"/>
    <w:rsid w:val="003A5D05"/>
    <w:rsid w:val="003B2DA0"/>
    <w:rsid w:val="003B32ED"/>
    <w:rsid w:val="003B41CC"/>
    <w:rsid w:val="003B52BE"/>
    <w:rsid w:val="003B5B71"/>
    <w:rsid w:val="003B5F2F"/>
    <w:rsid w:val="003B6669"/>
    <w:rsid w:val="003B6B07"/>
    <w:rsid w:val="003B753D"/>
    <w:rsid w:val="003B7AA7"/>
    <w:rsid w:val="003B7EA9"/>
    <w:rsid w:val="003C071F"/>
    <w:rsid w:val="003C110B"/>
    <w:rsid w:val="003C1465"/>
    <w:rsid w:val="003C314E"/>
    <w:rsid w:val="003C49D6"/>
    <w:rsid w:val="003C5608"/>
    <w:rsid w:val="003D0614"/>
    <w:rsid w:val="003D25B4"/>
    <w:rsid w:val="003D353F"/>
    <w:rsid w:val="003D6439"/>
    <w:rsid w:val="003D7A3D"/>
    <w:rsid w:val="003E0E7F"/>
    <w:rsid w:val="003E0ECD"/>
    <w:rsid w:val="003E1471"/>
    <w:rsid w:val="003E1733"/>
    <w:rsid w:val="003E3916"/>
    <w:rsid w:val="003E444E"/>
    <w:rsid w:val="003E4CC3"/>
    <w:rsid w:val="003E77B1"/>
    <w:rsid w:val="003F091B"/>
    <w:rsid w:val="003F195E"/>
    <w:rsid w:val="003F1C69"/>
    <w:rsid w:val="003F5326"/>
    <w:rsid w:val="003F5980"/>
    <w:rsid w:val="003F5DEF"/>
    <w:rsid w:val="00400D91"/>
    <w:rsid w:val="00403673"/>
    <w:rsid w:val="004044FE"/>
    <w:rsid w:val="0040706A"/>
    <w:rsid w:val="00407F40"/>
    <w:rsid w:val="00410007"/>
    <w:rsid w:val="00410BB4"/>
    <w:rsid w:val="00410FB3"/>
    <w:rsid w:val="004119FA"/>
    <w:rsid w:val="00412C55"/>
    <w:rsid w:val="00416513"/>
    <w:rsid w:val="0041769F"/>
    <w:rsid w:val="0041792D"/>
    <w:rsid w:val="004214C4"/>
    <w:rsid w:val="004229D2"/>
    <w:rsid w:val="00422D9E"/>
    <w:rsid w:val="0042393D"/>
    <w:rsid w:val="00424D0B"/>
    <w:rsid w:val="00426A5B"/>
    <w:rsid w:val="00426E25"/>
    <w:rsid w:val="00431583"/>
    <w:rsid w:val="00436B5D"/>
    <w:rsid w:val="0043753B"/>
    <w:rsid w:val="00445798"/>
    <w:rsid w:val="004512F5"/>
    <w:rsid w:val="00452BDB"/>
    <w:rsid w:val="00456427"/>
    <w:rsid w:val="004572C5"/>
    <w:rsid w:val="00461A00"/>
    <w:rsid w:val="00463AA2"/>
    <w:rsid w:val="00464F86"/>
    <w:rsid w:val="00466EE7"/>
    <w:rsid w:val="00470350"/>
    <w:rsid w:val="0047390C"/>
    <w:rsid w:val="00474B4A"/>
    <w:rsid w:val="004766B7"/>
    <w:rsid w:val="004775E2"/>
    <w:rsid w:val="00481DA2"/>
    <w:rsid w:val="0048675E"/>
    <w:rsid w:val="004873F3"/>
    <w:rsid w:val="0048792C"/>
    <w:rsid w:val="00490088"/>
    <w:rsid w:val="00492172"/>
    <w:rsid w:val="00493E50"/>
    <w:rsid w:val="004944AC"/>
    <w:rsid w:val="0049561E"/>
    <w:rsid w:val="00496D26"/>
    <w:rsid w:val="00496D8A"/>
    <w:rsid w:val="004A075B"/>
    <w:rsid w:val="004A2DA3"/>
    <w:rsid w:val="004A3B03"/>
    <w:rsid w:val="004A3D39"/>
    <w:rsid w:val="004A4662"/>
    <w:rsid w:val="004A4B11"/>
    <w:rsid w:val="004A79A8"/>
    <w:rsid w:val="004B0605"/>
    <w:rsid w:val="004B23CB"/>
    <w:rsid w:val="004B3D13"/>
    <w:rsid w:val="004B464D"/>
    <w:rsid w:val="004B5209"/>
    <w:rsid w:val="004B54FD"/>
    <w:rsid w:val="004B5532"/>
    <w:rsid w:val="004B750E"/>
    <w:rsid w:val="004B7AD8"/>
    <w:rsid w:val="004B7BD9"/>
    <w:rsid w:val="004C00FA"/>
    <w:rsid w:val="004C092B"/>
    <w:rsid w:val="004C262B"/>
    <w:rsid w:val="004C34AD"/>
    <w:rsid w:val="004C4C07"/>
    <w:rsid w:val="004C5E78"/>
    <w:rsid w:val="004D03FD"/>
    <w:rsid w:val="004D1597"/>
    <w:rsid w:val="004D22A0"/>
    <w:rsid w:val="004D4323"/>
    <w:rsid w:val="004D554A"/>
    <w:rsid w:val="004E2D97"/>
    <w:rsid w:val="004E396B"/>
    <w:rsid w:val="004E4453"/>
    <w:rsid w:val="004E508A"/>
    <w:rsid w:val="004E528F"/>
    <w:rsid w:val="004E66CF"/>
    <w:rsid w:val="004F782D"/>
    <w:rsid w:val="0050023B"/>
    <w:rsid w:val="0050279B"/>
    <w:rsid w:val="00502DB5"/>
    <w:rsid w:val="00504966"/>
    <w:rsid w:val="00506CEA"/>
    <w:rsid w:val="00507A14"/>
    <w:rsid w:val="005102E6"/>
    <w:rsid w:val="00512ABA"/>
    <w:rsid w:val="00521E11"/>
    <w:rsid w:val="0052795B"/>
    <w:rsid w:val="00532367"/>
    <w:rsid w:val="00534FF3"/>
    <w:rsid w:val="005353B9"/>
    <w:rsid w:val="00535A5C"/>
    <w:rsid w:val="00535D27"/>
    <w:rsid w:val="00535DFE"/>
    <w:rsid w:val="00537C34"/>
    <w:rsid w:val="005406CE"/>
    <w:rsid w:val="005406D2"/>
    <w:rsid w:val="00541084"/>
    <w:rsid w:val="00542193"/>
    <w:rsid w:val="00543AE4"/>
    <w:rsid w:val="005444D1"/>
    <w:rsid w:val="00545737"/>
    <w:rsid w:val="00546F3D"/>
    <w:rsid w:val="00547307"/>
    <w:rsid w:val="00547EDC"/>
    <w:rsid w:val="005522AE"/>
    <w:rsid w:val="00553C0C"/>
    <w:rsid w:val="005568E7"/>
    <w:rsid w:val="005650BC"/>
    <w:rsid w:val="00565408"/>
    <w:rsid w:val="005663DC"/>
    <w:rsid w:val="00566956"/>
    <w:rsid w:val="0056783B"/>
    <w:rsid w:val="00567BA0"/>
    <w:rsid w:val="005705C0"/>
    <w:rsid w:val="00573688"/>
    <w:rsid w:val="00573E98"/>
    <w:rsid w:val="005746C3"/>
    <w:rsid w:val="00575031"/>
    <w:rsid w:val="005757D8"/>
    <w:rsid w:val="005758D8"/>
    <w:rsid w:val="00575C21"/>
    <w:rsid w:val="005765A8"/>
    <w:rsid w:val="00577F82"/>
    <w:rsid w:val="005824CC"/>
    <w:rsid w:val="0058262F"/>
    <w:rsid w:val="00582EBC"/>
    <w:rsid w:val="0058418F"/>
    <w:rsid w:val="0058478A"/>
    <w:rsid w:val="0058565C"/>
    <w:rsid w:val="00585A99"/>
    <w:rsid w:val="005865E3"/>
    <w:rsid w:val="00587B46"/>
    <w:rsid w:val="00596F2D"/>
    <w:rsid w:val="005A0AAB"/>
    <w:rsid w:val="005A1496"/>
    <w:rsid w:val="005A2A36"/>
    <w:rsid w:val="005A36CC"/>
    <w:rsid w:val="005A40B6"/>
    <w:rsid w:val="005A42A9"/>
    <w:rsid w:val="005A4F22"/>
    <w:rsid w:val="005A4FAB"/>
    <w:rsid w:val="005A530D"/>
    <w:rsid w:val="005A55ED"/>
    <w:rsid w:val="005A5EB6"/>
    <w:rsid w:val="005B1041"/>
    <w:rsid w:val="005B4B86"/>
    <w:rsid w:val="005B521C"/>
    <w:rsid w:val="005B6DE6"/>
    <w:rsid w:val="005B7B6C"/>
    <w:rsid w:val="005B7D16"/>
    <w:rsid w:val="005B7F5B"/>
    <w:rsid w:val="005C0320"/>
    <w:rsid w:val="005C3319"/>
    <w:rsid w:val="005C384F"/>
    <w:rsid w:val="005C3CF5"/>
    <w:rsid w:val="005D2F18"/>
    <w:rsid w:val="005D37F3"/>
    <w:rsid w:val="005D405A"/>
    <w:rsid w:val="005D4C4B"/>
    <w:rsid w:val="005D6378"/>
    <w:rsid w:val="005D7477"/>
    <w:rsid w:val="005E093E"/>
    <w:rsid w:val="005E1DF5"/>
    <w:rsid w:val="005E1E1C"/>
    <w:rsid w:val="005E3C4D"/>
    <w:rsid w:val="005E4FCE"/>
    <w:rsid w:val="005E64AD"/>
    <w:rsid w:val="005E7A52"/>
    <w:rsid w:val="005E7D22"/>
    <w:rsid w:val="005E7DFE"/>
    <w:rsid w:val="005F217C"/>
    <w:rsid w:val="005F2C64"/>
    <w:rsid w:val="005F507C"/>
    <w:rsid w:val="005F5EB6"/>
    <w:rsid w:val="005F650F"/>
    <w:rsid w:val="005F6C27"/>
    <w:rsid w:val="005F78E4"/>
    <w:rsid w:val="00600487"/>
    <w:rsid w:val="0060085D"/>
    <w:rsid w:val="00600CE6"/>
    <w:rsid w:val="006076AA"/>
    <w:rsid w:val="00616733"/>
    <w:rsid w:val="00616D11"/>
    <w:rsid w:val="00617630"/>
    <w:rsid w:val="00617C60"/>
    <w:rsid w:val="0062472D"/>
    <w:rsid w:val="00624A23"/>
    <w:rsid w:val="0062566E"/>
    <w:rsid w:val="00626B9A"/>
    <w:rsid w:val="00634AA6"/>
    <w:rsid w:val="00635737"/>
    <w:rsid w:val="00636069"/>
    <w:rsid w:val="00636D47"/>
    <w:rsid w:val="00637558"/>
    <w:rsid w:val="006404A9"/>
    <w:rsid w:val="006407F9"/>
    <w:rsid w:val="006427CD"/>
    <w:rsid w:val="00643111"/>
    <w:rsid w:val="00643DC5"/>
    <w:rsid w:val="006459D7"/>
    <w:rsid w:val="006515FF"/>
    <w:rsid w:val="006520B2"/>
    <w:rsid w:val="00652E68"/>
    <w:rsid w:val="00656128"/>
    <w:rsid w:val="00657A7F"/>
    <w:rsid w:val="00660405"/>
    <w:rsid w:val="00662C74"/>
    <w:rsid w:val="00664339"/>
    <w:rsid w:val="00664E1D"/>
    <w:rsid w:val="00664E49"/>
    <w:rsid w:val="0066515C"/>
    <w:rsid w:val="00666A28"/>
    <w:rsid w:val="00667460"/>
    <w:rsid w:val="00670702"/>
    <w:rsid w:val="00671BF8"/>
    <w:rsid w:val="00673A56"/>
    <w:rsid w:val="00676507"/>
    <w:rsid w:val="0067654B"/>
    <w:rsid w:val="00676CE0"/>
    <w:rsid w:val="006828EF"/>
    <w:rsid w:val="00683266"/>
    <w:rsid w:val="00684322"/>
    <w:rsid w:val="00685E96"/>
    <w:rsid w:val="00686488"/>
    <w:rsid w:val="006866DF"/>
    <w:rsid w:val="00686926"/>
    <w:rsid w:val="006876EE"/>
    <w:rsid w:val="00690AAD"/>
    <w:rsid w:val="0069359E"/>
    <w:rsid w:val="00693833"/>
    <w:rsid w:val="00695020"/>
    <w:rsid w:val="0069598A"/>
    <w:rsid w:val="006A0706"/>
    <w:rsid w:val="006A10C3"/>
    <w:rsid w:val="006A15B0"/>
    <w:rsid w:val="006A22C7"/>
    <w:rsid w:val="006A232D"/>
    <w:rsid w:val="006A2C06"/>
    <w:rsid w:val="006B5460"/>
    <w:rsid w:val="006C0872"/>
    <w:rsid w:val="006C2670"/>
    <w:rsid w:val="006C3D0E"/>
    <w:rsid w:val="006C449A"/>
    <w:rsid w:val="006C4C04"/>
    <w:rsid w:val="006C7894"/>
    <w:rsid w:val="006C78AC"/>
    <w:rsid w:val="006D0599"/>
    <w:rsid w:val="006D1172"/>
    <w:rsid w:val="006D1F4A"/>
    <w:rsid w:val="006D3D97"/>
    <w:rsid w:val="006D4BB4"/>
    <w:rsid w:val="006D4BE6"/>
    <w:rsid w:val="006D5257"/>
    <w:rsid w:val="006D5F15"/>
    <w:rsid w:val="006D6C20"/>
    <w:rsid w:val="006E38CB"/>
    <w:rsid w:val="006E39FD"/>
    <w:rsid w:val="006E49B7"/>
    <w:rsid w:val="006E6FB5"/>
    <w:rsid w:val="006F04F8"/>
    <w:rsid w:val="006F2ECF"/>
    <w:rsid w:val="006F40C4"/>
    <w:rsid w:val="006F5512"/>
    <w:rsid w:val="006F5A3C"/>
    <w:rsid w:val="006F5BB4"/>
    <w:rsid w:val="006F6C2D"/>
    <w:rsid w:val="006F6C75"/>
    <w:rsid w:val="006F7325"/>
    <w:rsid w:val="0070115E"/>
    <w:rsid w:val="0070445F"/>
    <w:rsid w:val="0070558F"/>
    <w:rsid w:val="0070761C"/>
    <w:rsid w:val="0070771C"/>
    <w:rsid w:val="00711EC2"/>
    <w:rsid w:val="007122D7"/>
    <w:rsid w:val="00713072"/>
    <w:rsid w:val="0071551E"/>
    <w:rsid w:val="007155A4"/>
    <w:rsid w:val="007163A5"/>
    <w:rsid w:val="00716FE1"/>
    <w:rsid w:val="0071754C"/>
    <w:rsid w:val="00720185"/>
    <w:rsid w:val="00720EDB"/>
    <w:rsid w:val="00721BDD"/>
    <w:rsid w:val="0072506C"/>
    <w:rsid w:val="007258B2"/>
    <w:rsid w:val="0072622E"/>
    <w:rsid w:val="00726547"/>
    <w:rsid w:val="00727BEA"/>
    <w:rsid w:val="00731C7C"/>
    <w:rsid w:val="00732B7F"/>
    <w:rsid w:val="00733B21"/>
    <w:rsid w:val="007343FF"/>
    <w:rsid w:val="00734E4B"/>
    <w:rsid w:val="00735D39"/>
    <w:rsid w:val="00736844"/>
    <w:rsid w:val="007373E4"/>
    <w:rsid w:val="00740F78"/>
    <w:rsid w:val="007411B1"/>
    <w:rsid w:val="00745410"/>
    <w:rsid w:val="00747A8A"/>
    <w:rsid w:val="00751BF5"/>
    <w:rsid w:val="007538F8"/>
    <w:rsid w:val="007558ED"/>
    <w:rsid w:val="00757BC0"/>
    <w:rsid w:val="00761693"/>
    <w:rsid w:val="007629FD"/>
    <w:rsid w:val="007632C3"/>
    <w:rsid w:val="00764C01"/>
    <w:rsid w:val="00771C74"/>
    <w:rsid w:val="00773F43"/>
    <w:rsid w:val="007757A6"/>
    <w:rsid w:val="0077682A"/>
    <w:rsid w:val="00776874"/>
    <w:rsid w:val="00776FB6"/>
    <w:rsid w:val="007805E2"/>
    <w:rsid w:val="00780CB8"/>
    <w:rsid w:val="00781B27"/>
    <w:rsid w:val="00781D17"/>
    <w:rsid w:val="007824AF"/>
    <w:rsid w:val="00783B86"/>
    <w:rsid w:val="00783C70"/>
    <w:rsid w:val="00790C85"/>
    <w:rsid w:val="0079242E"/>
    <w:rsid w:val="00793FBB"/>
    <w:rsid w:val="00796A35"/>
    <w:rsid w:val="007A2DF5"/>
    <w:rsid w:val="007A468C"/>
    <w:rsid w:val="007A478D"/>
    <w:rsid w:val="007A66B8"/>
    <w:rsid w:val="007B08B1"/>
    <w:rsid w:val="007B18A5"/>
    <w:rsid w:val="007B1F71"/>
    <w:rsid w:val="007B3AFD"/>
    <w:rsid w:val="007B46D9"/>
    <w:rsid w:val="007B7257"/>
    <w:rsid w:val="007B731C"/>
    <w:rsid w:val="007C18FE"/>
    <w:rsid w:val="007C1955"/>
    <w:rsid w:val="007C2FAD"/>
    <w:rsid w:val="007C4430"/>
    <w:rsid w:val="007C44D0"/>
    <w:rsid w:val="007C485A"/>
    <w:rsid w:val="007C4BA7"/>
    <w:rsid w:val="007C6051"/>
    <w:rsid w:val="007D0050"/>
    <w:rsid w:val="007D0474"/>
    <w:rsid w:val="007D158B"/>
    <w:rsid w:val="007D2FE7"/>
    <w:rsid w:val="007D30A9"/>
    <w:rsid w:val="007D3889"/>
    <w:rsid w:val="007D3A7D"/>
    <w:rsid w:val="007D4419"/>
    <w:rsid w:val="007D78A2"/>
    <w:rsid w:val="007E021B"/>
    <w:rsid w:val="007E0712"/>
    <w:rsid w:val="007E11EE"/>
    <w:rsid w:val="007E2520"/>
    <w:rsid w:val="007E3A94"/>
    <w:rsid w:val="007E4660"/>
    <w:rsid w:val="007E498D"/>
    <w:rsid w:val="007E5087"/>
    <w:rsid w:val="007E5F48"/>
    <w:rsid w:val="007E68C1"/>
    <w:rsid w:val="007E6E45"/>
    <w:rsid w:val="007F0E20"/>
    <w:rsid w:val="007F2900"/>
    <w:rsid w:val="007F50BA"/>
    <w:rsid w:val="0080339F"/>
    <w:rsid w:val="00803418"/>
    <w:rsid w:val="008068EC"/>
    <w:rsid w:val="008143CA"/>
    <w:rsid w:val="00814DC5"/>
    <w:rsid w:val="0081590C"/>
    <w:rsid w:val="008165F6"/>
    <w:rsid w:val="00816961"/>
    <w:rsid w:val="00817D0A"/>
    <w:rsid w:val="008222F4"/>
    <w:rsid w:val="00823CDE"/>
    <w:rsid w:val="00825103"/>
    <w:rsid w:val="00827911"/>
    <w:rsid w:val="008321EB"/>
    <w:rsid w:val="008323EC"/>
    <w:rsid w:val="00834E1E"/>
    <w:rsid w:val="00835537"/>
    <w:rsid w:val="00836023"/>
    <w:rsid w:val="0083727D"/>
    <w:rsid w:val="00837547"/>
    <w:rsid w:val="0084312D"/>
    <w:rsid w:val="0084363A"/>
    <w:rsid w:val="00845111"/>
    <w:rsid w:val="00847795"/>
    <w:rsid w:val="008552DB"/>
    <w:rsid w:val="00856945"/>
    <w:rsid w:val="00862802"/>
    <w:rsid w:val="008647A2"/>
    <w:rsid w:val="008708EA"/>
    <w:rsid w:val="008726E7"/>
    <w:rsid w:val="00875667"/>
    <w:rsid w:val="00875718"/>
    <w:rsid w:val="008763C3"/>
    <w:rsid w:val="00877E6E"/>
    <w:rsid w:val="00880525"/>
    <w:rsid w:val="00880F69"/>
    <w:rsid w:val="0088133F"/>
    <w:rsid w:val="00883C0C"/>
    <w:rsid w:val="00887BE0"/>
    <w:rsid w:val="0089274A"/>
    <w:rsid w:val="00895670"/>
    <w:rsid w:val="00896603"/>
    <w:rsid w:val="00897C9C"/>
    <w:rsid w:val="008A0930"/>
    <w:rsid w:val="008A1052"/>
    <w:rsid w:val="008A11E3"/>
    <w:rsid w:val="008A42F8"/>
    <w:rsid w:val="008A52B0"/>
    <w:rsid w:val="008A5657"/>
    <w:rsid w:val="008B0B6A"/>
    <w:rsid w:val="008B1001"/>
    <w:rsid w:val="008B118A"/>
    <w:rsid w:val="008B1753"/>
    <w:rsid w:val="008B2633"/>
    <w:rsid w:val="008B5BA0"/>
    <w:rsid w:val="008C2130"/>
    <w:rsid w:val="008C3438"/>
    <w:rsid w:val="008D7EAF"/>
    <w:rsid w:val="008E0BCC"/>
    <w:rsid w:val="008E10F7"/>
    <w:rsid w:val="008E3396"/>
    <w:rsid w:val="008E38E0"/>
    <w:rsid w:val="008E3D86"/>
    <w:rsid w:val="008E6369"/>
    <w:rsid w:val="008E7A24"/>
    <w:rsid w:val="008E7DE0"/>
    <w:rsid w:val="008F0219"/>
    <w:rsid w:val="008F05BB"/>
    <w:rsid w:val="008F1E72"/>
    <w:rsid w:val="008F2D83"/>
    <w:rsid w:val="008F4055"/>
    <w:rsid w:val="008F40FD"/>
    <w:rsid w:val="008F4B17"/>
    <w:rsid w:val="008F5896"/>
    <w:rsid w:val="008F62F2"/>
    <w:rsid w:val="008F6ADB"/>
    <w:rsid w:val="0090284C"/>
    <w:rsid w:val="00903685"/>
    <w:rsid w:val="00903E47"/>
    <w:rsid w:val="00906196"/>
    <w:rsid w:val="00907DCC"/>
    <w:rsid w:val="00907EDF"/>
    <w:rsid w:val="00910341"/>
    <w:rsid w:val="00912A65"/>
    <w:rsid w:val="009135DB"/>
    <w:rsid w:val="0091377A"/>
    <w:rsid w:val="00913D6A"/>
    <w:rsid w:val="00914A81"/>
    <w:rsid w:val="0091633F"/>
    <w:rsid w:val="00921827"/>
    <w:rsid w:val="00925252"/>
    <w:rsid w:val="00925AE5"/>
    <w:rsid w:val="0093100D"/>
    <w:rsid w:val="009333D0"/>
    <w:rsid w:val="00933942"/>
    <w:rsid w:val="00933A32"/>
    <w:rsid w:val="00934332"/>
    <w:rsid w:val="00934946"/>
    <w:rsid w:val="0093580F"/>
    <w:rsid w:val="00941682"/>
    <w:rsid w:val="00943958"/>
    <w:rsid w:val="00943C6D"/>
    <w:rsid w:val="00950C2F"/>
    <w:rsid w:val="00951BC3"/>
    <w:rsid w:val="009527F6"/>
    <w:rsid w:val="00952C8C"/>
    <w:rsid w:val="009578F2"/>
    <w:rsid w:val="00961EB1"/>
    <w:rsid w:val="009621A8"/>
    <w:rsid w:val="00963550"/>
    <w:rsid w:val="00965262"/>
    <w:rsid w:val="009652C6"/>
    <w:rsid w:val="00965452"/>
    <w:rsid w:val="009659DF"/>
    <w:rsid w:val="0096618E"/>
    <w:rsid w:val="0097017B"/>
    <w:rsid w:val="00970DE9"/>
    <w:rsid w:val="00970FB0"/>
    <w:rsid w:val="009711CF"/>
    <w:rsid w:val="009714BA"/>
    <w:rsid w:val="0097586D"/>
    <w:rsid w:val="00976B77"/>
    <w:rsid w:val="00977606"/>
    <w:rsid w:val="009836F5"/>
    <w:rsid w:val="009845F7"/>
    <w:rsid w:val="00984A0A"/>
    <w:rsid w:val="00991242"/>
    <w:rsid w:val="00994BC9"/>
    <w:rsid w:val="00996038"/>
    <w:rsid w:val="00996228"/>
    <w:rsid w:val="009A1489"/>
    <w:rsid w:val="009A331A"/>
    <w:rsid w:val="009A3E92"/>
    <w:rsid w:val="009A5CE3"/>
    <w:rsid w:val="009B04D7"/>
    <w:rsid w:val="009B25EA"/>
    <w:rsid w:val="009B2C56"/>
    <w:rsid w:val="009C1B53"/>
    <w:rsid w:val="009C47E8"/>
    <w:rsid w:val="009D09AB"/>
    <w:rsid w:val="009D2CC4"/>
    <w:rsid w:val="009D32FC"/>
    <w:rsid w:val="009D6B0F"/>
    <w:rsid w:val="009E07A0"/>
    <w:rsid w:val="009E1CA9"/>
    <w:rsid w:val="009E3E58"/>
    <w:rsid w:val="009E5AB1"/>
    <w:rsid w:val="009E613B"/>
    <w:rsid w:val="009E615F"/>
    <w:rsid w:val="009E78FB"/>
    <w:rsid w:val="009E7ABD"/>
    <w:rsid w:val="009F0A3E"/>
    <w:rsid w:val="009F3598"/>
    <w:rsid w:val="009F3F8C"/>
    <w:rsid w:val="009F6DD8"/>
    <w:rsid w:val="009F7576"/>
    <w:rsid w:val="00A04602"/>
    <w:rsid w:val="00A052E2"/>
    <w:rsid w:val="00A06F4F"/>
    <w:rsid w:val="00A102FC"/>
    <w:rsid w:val="00A10B4F"/>
    <w:rsid w:val="00A11C89"/>
    <w:rsid w:val="00A11E1F"/>
    <w:rsid w:val="00A123C7"/>
    <w:rsid w:val="00A1257D"/>
    <w:rsid w:val="00A1599D"/>
    <w:rsid w:val="00A15E36"/>
    <w:rsid w:val="00A1627D"/>
    <w:rsid w:val="00A228A1"/>
    <w:rsid w:val="00A228BC"/>
    <w:rsid w:val="00A22B46"/>
    <w:rsid w:val="00A24003"/>
    <w:rsid w:val="00A254D7"/>
    <w:rsid w:val="00A269D4"/>
    <w:rsid w:val="00A26CE5"/>
    <w:rsid w:val="00A3168D"/>
    <w:rsid w:val="00A31E58"/>
    <w:rsid w:val="00A32CA0"/>
    <w:rsid w:val="00A346C1"/>
    <w:rsid w:val="00A34A3D"/>
    <w:rsid w:val="00A35E62"/>
    <w:rsid w:val="00A36406"/>
    <w:rsid w:val="00A409F7"/>
    <w:rsid w:val="00A416B5"/>
    <w:rsid w:val="00A4199D"/>
    <w:rsid w:val="00A41CDF"/>
    <w:rsid w:val="00A438DC"/>
    <w:rsid w:val="00A43CE6"/>
    <w:rsid w:val="00A44E8A"/>
    <w:rsid w:val="00A452AE"/>
    <w:rsid w:val="00A45A44"/>
    <w:rsid w:val="00A45B1D"/>
    <w:rsid w:val="00A5046B"/>
    <w:rsid w:val="00A5132D"/>
    <w:rsid w:val="00A52AD7"/>
    <w:rsid w:val="00A5390B"/>
    <w:rsid w:val="00A53E61"/>
    <w:rsid w:val="00A54F7D"/>
    <w:rsid w:val="00A554F9"/>
    <w:rsid w:val="00A55A1F"/>
    <w:rsid w:val="00A5669B"/>
    <w:rsid w:val="00A62A40"/>
    <w:rsid w:val="00A63879"/>
    <w:rsid w:val="00A645EA"/>
    <w:rsid w:val="00A65A90"/>
    <w:rsid w:val="00A67017"/>
    <w:rsid w:val="00A674AE"/>
    <w:rsid w:val="00A67A04"/>
    <w:rsid w:val="00A67B4B"/>
    <w:rsid w:val="00A704D7"/>
    <w:rsid w:val="00A710B2"/>
    <w:rsid w:val="00A76A98"/>
    <w:rsid w:val="00A76B4F"/>
    <w:rsid w:val="00A77065"/>
    <w:rsid w:val="00A779C3"/>
    <w:rsid w:val="00A77F4C"/>
    <w:rsid w:val="00A84BD4"/>
    <w:rsid w:val="00A84E96"/>
    <w:rsid w:val="00A935FC"/>
    <w:rsid w:val="00A95B6C"/>
    <w:rsid w:val="00AA28A5"/>
    <w:rsid w:val="00AA6599"/>
    <w:rsid w:val="00AA768A"/>
    <w:rsid w:val="00AB7E20"/>
    <w:rsid w:val="00AC1658"/>
    <w:rsid w:val="00AC369E"/>
    <w:rsid w:val="00AC3844"/>
    <w:rsid w:val="00AC57DB"/>
    <w:rsid w:val="00AD04FE"/>
    <w:rsid w:val="00AD2C14"/>
    <w:rsid w:val="00AD49D8"/>
    <w:rsid w:val="00AE0CAC"/>
    <w:rsid w:val="00AE158F"/>
    <w:rsid w:val="00AE1694"/>
    <w:rsid w:val="00AE3EF0"/>
    <w:rsid w:val="00AE5AE8"/>
    <w:rsid w:val="00AE6D2E"/>
    <w:rsid w:val="00AE6E38"/>
    <w:rsid w:val="00AF1CAD"/>
    <w:rsid w:val="00AF2F98"/>
    <w:rsid w:val="00AF36F1"/>
    <w:rsid w:val="00AF3F7E"/>
    <w:rsid w:val="00AF476F"/>
    <w:rsid w:val="00AF4FD0"/>
    <w:rsid w:val="00AF5199"/>
    <w:rsid w:val="00AF643C"/>
    <w:rsid w:val="00AF657B"/>
    <w:rsid w:val="00AF70CB"/>
    <w:rsid w:val="00AF7BF2"/>
    <w:rsid w:val="00B016F3"/>
    <w:rsid w:val="00B049B0"/>
    <w:rsid w:val="00B049FA"/>
    <w:rsid w:val="00B10C01"/>
    <w:rsid w:val="00B15F4A"/>
    <w:rsid w:val="00B166D3"/>
    <w:rsid w:val="00B16DD1"/>
    <w:rsid w:val="00B20A9D"/>
    <w:rsid w:val="00B210D7"/>
    <w:rsid w:val="00B21A5B"/>
    <w:rsid w:val="00B23268"/>
    <w:rsid w:val="00B25DAE"/>
    <w:rsid w:val="00B276E4"/>
    <w:rsid w:val="00B35360"/>
    <w:rsid w:val="00B36F7D"/>
    <w:rsid w:val="00B405C3"/>
    <w:rsid w:val="00B40F7E"/>
    <w:rsid w:val="00B41499"/>
    <w:rsid w:val="00B41B30"/>
    <w:rsid w:val="00B42B35"/>
    <w:rsid w:val="00B44883"/>
    <w:rsid w:val="00B47D6E"/>
    <w:rsid w:val="00B47D82"/>
    <w:rsid w:val="00B50BFC"/>
    <w:rsid w:val="00B53352"/>
    <w:rsid w:val="00B56463"/>
    <w:rsid w:val="00B568A0"/>
    <w:rsid w:val="00B611C4"/>
    <w:rsid w:val="00B639D0"/>
    <w:rsid w:val="00B64143"/>
    <w:rsid w:val="00B65389"/>
    <w:rsid w:val="00B65436"/>
    <w:rsid w:val="00B67AC5"/>
    <w:rsid w:val="00B7172D"/>
    <w:rsid w:val="00B757EB"/>
    <w:rsid w:val="00B80ED4"/>
    <w:rsid w:val="00B81A13"/>
    <w:rsid w:val="00B82F93"/>
    <w:rsid w:val="00B87331"/>
    <w:rsid w:val="00B9079B"/>
    <w:rsid w:val="00B9387B"/>
    <w:rsid w:val="00B948C2"/>
    <w:rsid w:val="00B951D3"/>
    <w:rsid w:val="00B9565C"/>
    <w:rsid w:val="00B95D28"/>
    <w:rsid w:val="00B96B5F"/>
    <w:rsid w:val="00BA0902"/>
    <w:rsid w:val="00BA4009"/>
    <w:rsid w:val="00BA4217"/>
    <w:rsid w:val="00BB13A5"/>
    <w:rsid w:val="00BB1C1A"/>
    <w:rsid w:val="00BB29DB"/>
    <w:rsid w:val="00BB399C"/>
    <w:rsid w:val="00BB3DA0"/>
    <w:rsid w:val="00BB42C9"/>
    <w:rsid w:val="00BB512D"/>
    <w:rsid w:val="00BB6A8A"/>
    <w:rsid w:val="00BB7138"/>
    <w:rsid w:val="00BC1CD9"/>
    <w:rsid w:val="00BC442A"/>
    <w:rsid w:val="00BC6A55"/>
    <w:rsid w:val="00BC7596"/>
    <w:rsid w:val="00BD0FFB"/>
    <w:rsid w:val="00BD103F"/>
    <w:rsid w:val="00BD2DE4"/>
    <w:rsid w:val="00BD35EE"/>
    <w:rsid w:val="00BD383A"/>
    <w:rsid w:val="00BD3AF9"/>
    <w:rsid w:val="00BD45DB"/>
    <w:rsid w:val="00BD6C1B"/>
    <w:rsid w:val="00BD6C27"/>
    <w:rsid w:val="00BE0738"/>
    <w:rsid w:val="00BE1300"/>
    <w:rsid w:val="00BE172D"/>
    <w:rsid w:val="00BE29B1"/>
    <w:rsid w:val="00BE3463"/>
    <w:rsid w:val="00BE39E2"/>
    <w:rsid w:val="00BE56CA"/>
    <w:rsid w:val="00BE5E0D"/>
    <w:rsid w:val="00BE6D38"/>
    <w:rsid w:val="00BE7E36"/>
    <w:rsid w:val="00BF00B5"/>
    <w:rsid w:val="00BF145F"/>
    <w:rsid w:val="00BF7472"/>
    <w:rsid w:val="00BF7770"/>
    <w:rsid w:val="00C0054B"/>
    <w:rsid w:val="00C05BEE"/>
    <w:rsid w:val="00C05C2C"/>
    <w:rsid w:val="00C0760B"/>
    <w:rsid w:val="00C07DE7"/>
    <w:rsid w:val="00C12929"/>
    <w:rsid w:val="00C14AAE"/>
    <w:rsid w:val="00C153C0"/>
    <w:rsid w:val="00C15CC3"/>
    <w:rsid w:val="00C16886"/>
    <w:rsid w:val="00C16D3C"/>
    <w:rsid w:val="00C1727B"/>
    <w:rsid w:val="00C205D6"/>
    <w:rsid w:val="00C20A2B"/>
    <w:rsid w:val="00C21D96"/>
    <w:rsid w:val="00C3011D"/>
    <w:rsid w:val="00C30A8C"/>
    <w:rsid w:val="00C30E8A"/>
    <w:rsid w:val="00C319DF"/>
    <w:rsid w:val="00C31C6F"/>
    <w:rsid w:val="00C33177"/>
    <w:rsid w:val="00C34B2D"/>
    <w:rsid w:val="00C37E4D"/>
    <w:rsid w:val="00C41380"/>
    <w:rsid w:val="00C42904"/>
    <w:rsid w:val="00C43114"/>
    <w:rsid w:val="00C502D9"/>
    <w:rsid w:val="00C51C92"/>
    <w:rsid w:val="00C60AF8"/>
    <w:rsid w:val="00C61805"/>
    <w:rsid w:val="00C61CCE"/>
    <w:rsid w:val="00C62AB5"/>
    <w:rsid w:val="00C62DC1"/>
    <w:rsid w:val="00C6360B"/>
    <w:rsid w:val="00C63626"/>
    <w:rsid w:val="00C64F8F"/>
    <w:rsid w:val="00C65712"/>
    <w:rsid w:val="00C72075"/>
    <w:rsid w:val="00C726F1"/>
    <w:rsid w:val="00C73453"/>
    <w:rsid w:val="00C7406B"/>
    <w:rsid w:val="00C76545"/>
    <w:rsid w:val="00C76F88"/>
    <w:rsid w:val="00C77EC8"/>
    <w:rsid w:val="00C81405"/>
    <w:rsid w:val="00C825DC"/>
    <w:rsid w:val="00C82C88"/>
    <w:rsid w:val="00C8434B"/>
    <w:rsid w:val="00C84984"/>
    <w:rsid w:val="00C84D99"/>
    <w:rsid w:val="00C9020F"/>
    <w:rsid w:val="00C90D89"/>
    <w:rsid w:val="00C91E30"/>
    <w:rsid w:val="00C92032"/>
    <w:rsid w:val="00C928F2"/>
    <w:rsid w:val="00C93635"/>
    <w:rsid w:val="00C94BF2"/>
    <w:rsid w:val="00C95CB0"/>
    <w:rsid w:val="00CA1220"/>
    <w:rsid w:val="00CA2AD6"/>
    <w:rsid w:val="00CA5709"/>
    <w:rsid w:val="00CB0A21"/>
    <w:rsid w:val="00CB199C"/>
    <w:rsid w:val="00CB338F"/>
    <w:rsid w:val="00CB569E"/>
    <w:rsid w:val="00CB7C28"/>
    <w:rsid w:val="00CC1055"/>
    <w:rsid w:val="00CC18E2"/>
    <w:rsid w:val="00CC199C"/>
    <w:rsid w:val="00CC377C"/>
    <w:rsid w:val="00CC39C5"/>
    <w:rsid w:val="00CC3E48"/>
    <w:rsid w:val="00CD055B"/>
    <w:rsid w:val="00CD0C2D"/>
    <w:rsid w:val="00CD16E8"/>
    <w:rsid w:val="00CD32C4"/>
    <w:rsid w:val="00CD48AC"/>
    <w:rsid w:val="00CD5EBB"/>
    <w:rsid w:val="00CD635F"/>
    <w:rsid w:val="00CD7929"/>
    <w:rsid w:val="00CE0144"/>
    <w:rsid w:val="00CE0370"/>
    <w:rsid w:val="00CE1521"/>
    <w:rsid w:val="00CE223C"/>
    <w:rsid w:val="00CE2442"/>
    <w:rsid w:val="00CE3C48"/>
    <w:rsid w:val="00CE49D2"/>
    <w:rsid w:val="00CF11C9"/>
    <w:rsid w:val="00CF15FE"/>
    <w:rsid w:val="00CF21E8"/>
    <w:rsid w:val="00CF37FA"/>
    <w:rsid w:val="00CF39B9"/>
    <w:rsid w:val="00CF48E3"/>
    <w:rsid w:val="00CF5917"/>
    <w:rsid w:val="00CF78C2"/>
    <w:rsid w:val="00D0335F"/>
    <w:rsid w:val="00D06892"/>
    <w:rsid w:val="00D06BA4"/>
    <w:rsid w:val="00D107C1"/>
    <w:rsid w:val="00D10F0E"/>
    <w:rsid w:val="00D11450"/>
    <w:rsid w:val="00D12E7F"/>
    <w:rsid w:val="00D1348F"/>
    <w:rsid w:val="00D134F1"/>
    <w:rsid w:val="00D1423C"/>
    <w:rsid w:val="00D1651B"/>
    <w:rsid w:val="00D17029"/>
    <w:rsid w:val="00D17367"/>
    <w:rsid w:val="00D17E4A"/>
    <w:rsid w:val="00D210DF"/>
    <w:rsid w:val="00D21B83"/>
    <w:rsid w:val="00D22AA3"/>
    <w:rsid w:val="00D22E4B"/>
    <w:rsid w:val="00D234DF"/>
    <w:rsid w:val="00D23EE5"/>
    <w:rsid w:val="00D322FC"/>
    <w:rsid w:val="00D33A8F"/>
    <w:rsid w:val="00D3419E"/>
    <w:rsid w:val="00D3670F"/>
    <w:rsid w:val="00D41E9F"/>
    <w:rsid w:val="00D42579"/>
    <w:rsid w:val="00D42EC7"/>
    <w:rsid w:val="00D45F2B"/>
    <w:rsid w:val="00D46312"/>
    <w:rsid w:val="00D47252"/>
    <w:rsid w:val="00D52732"/>
    <w:rsid w:val="00D5381C"/>
    <w:rsid w:val="00D54636"/>
    <w:rsid w:val="00D55717"/>
    <w:rsid w:val="00D563A5"/>
    <w:rsid w:val="00D60F3E"/>
    <w:rsid w:val="00D63C7C"/>
    <w:rsid w:val="00D6425B"/>
    <w:rsid w:val="00D648FA"/>
    <w:rsid w:val="00D64CEE"/>
    <w:rsid w:val="00D70585"/>
    <w:rsid w:val="00D712DB"/>
    <w:rsid w:val="00D71642"/>
    <w:rsid w:val="00D71DA4"/>
    <w:rsid w:val="00D723D1"/>
    <w:rsid w:val="00D731E8"/>
    <w:rsid w:val="00D73E8F"/>
    <w:rsid w:val="00D750D3"/>
    <w:rsid w:val="00D76EC9"/>
    <w:rsid w:val="00D76F3C"/>
    <w:rsid w:val="00D811F6"/>
    <w:rsid w:val="00D8295C"/>
    <w:rsid w:val="00D832E1"/>
    <w:rsid w:val="00D83D76"/>
    <w:rsid w:val="00D84185"/>
    <w:rsid w:val="00D84CE7"/>
    <w:rsid w:val="00D8537A"/>
    <w:rsid w:val="00D90561"/>
    <w:rsid w:val="00D9275C"/>
    <w:rsid w:val="00D94374"/>
    <w:rsid w:val="00D962DE"/>
    <w:rsid w:val="00DA0940"/>
    <w:rsid w:val="00DA1A39"/>
    <w:rsid w:val="00DA2773"/>
    <w:rsid w:val="00DA3E4D"/>
    <w:rsid w:val="00DA64A6"/>
    <w:rsid w:val="00DA6BBB"/>
    <w:rsid w:val="00DA6C1E"/>
    <w:rsid w:val="00DB0784"/>
    <w:rsid w:val="00DB1450"/>
    <w:rsid w:val="00DB15C0"/>
    <w:rsid w:val="00DB161E"/>
    <w:rsid w:val="00DB2AF4"/>
    <w:rsid w:val="00DB2C73"/>
    <w:rsid w:val="00DB2F67"/>
    <w:rsid w:val="00DB2F8A"/>
    <w:rsid w:val="00DB564D"/>
    <w:rsid w:val="00DB5D54"/>
    <w:rsid w:val="00DB6680"/>
    <w:rsid w:val="00DB67A9"/>
    <w:rsid w:val="00DB7C75"/>
    <w:rsid w:val="00DC038E"/>
    <w:rsid w:val="00DC16D1"/>
    <w:rsid w:val="00DC2243"/>
    <w:rsid w:val="00DC2ED9"/>
    <w:rsid w:val="00DC3DD7"/>
    <w:rsid w:val="00DC4F65"/>
    <w:rsid w:val="00DD04E4"/>
    <w:rsid w:val="00DD0514"/>
    <w:rsid w:val="00DD0F10"/>
    <w:rsid w:val="00DD15AB"/>
    <w:rsid w:val="00DD1D71"/>
    <w:rsid w:val="00DD4815"/>
    <w:rsid w:val="00DD4BC8"/>
    <w:rsid w:val="00DD6BDE"/>
    <w:rsid w:val="00DE05C4"/>
    <w:rsid w:val="00DE1331"/>
    <w:rsid w:val="00DE1A80"/>
    <w:rsid w:val="00DE22BA"/>
    <w:rsid w:val="00DE238B"/>
    <w:rsid w:val="00DF2869"/>
    <w:rsid w:val="00DF5969"/>
    <w:rsid w:val="00DF6C44"/>
    <w:rsid w:val="00E056B2"/>
    <w:rsid w:val="00E06815"/>
    <w:rsid w:val="00E105E2"/>
    <w:rsid w:val="00E121F3"/>
    <w:rsid w:val="00E12A9D"/>
    <w:rsid w:val="00E1445E"/>
    <w:rsid w:val="00E14A1E"/>
    <w:rsid w:val="00E172F7"/>
    <w:rsid w:val="00E17FF6"/>
    <w:rsid w:val="00E21593"/>
    <w:rsid w:val="00E25489"/>
    <w:rsid w:val="00E2570F"/>
    <w:rsid w:val="00E2574E"/>
    <w:rsid w:val="00E25CCA"/>
    <w:rsid w:val="00E269BD"/>
    <w:rsid w:val="00E26EDF"/>
    <w:rsid w:val="00E27D2B"/>
    <w:rsid w:val="00E30689"/>
    <w:rsid w:val="00E307D7"/>
    <w:rsid w:val="00E30A93"/>
    <w:rsid w:val="00E31843"/>
    <w:rsid w:val="00E333A4"/>
    <w:rsid w:val="00E33BF2"/>
    <w:rsid w:val="00E33CDD"/>
    <w:rsid w:val="00E34503"/>
    <w:rsid w:val="00E36E1B"/>
    <w:rsid w:val="00E37A34"/>
    <w:rsid w:val="00E40FB9"/>
    <w:rsid w:val="00E41D9C"/>
    <w:rsid w:val="00E43478"/>
    <w:rsid w:val="00E44F33"/>
    <w:rsid w:val="00E466EF"/>
    <w:rsid w:val="00E46E85"/>
    <w:rsid w:val="00E46E91"/>
    <w:rsid w:val="00E5151D"/>
    <w:rsid w:val="00E52EE3"/>
    <w:rsid w:val="00E5362F"/>
    <w:rsid w:val="00E53B9D"/>
    <w:rsid w:val="00E53E19"/>
    <w:rsid w:val="00E54270"/>
    <w:rsid w:val="00E55D40"/>
    <w:rsid w:val="00E56476"/>
    <w:rsid w:val="00E57201"/>
    <w:rsid w:val="00E60211"/>
    <w:rsid w:val="00E614C0"/>
    <w:rsid w:val="00E63512"/>
    <w:rsid w:val="00E67A70"/>
    <w:rsid w:val="00E70C51"/>
    <w:rsid w:val="00E71366"/>
    <w:rsid w:val="00E71FC4"/>
    <w:rsid w:val="00E73122"/>
    <w:rsid w:val="00E73AE8"/>
    <w:rsid w:val="00E740A3"/>
    <w:rsid w:val="00E7546F"/>
    <w:rsid w:val="00E77069"/>
    <w:rsid w:val="00E802A7"/>
    <w:rsid w:val="00E819CC"/>
    <w:rsid w:val="00E82F08"/>
    <w:rsid w:val="00E82F0E"/>
    <w:rsid w:val="00E84537"/>
    <w:rsid w:val="00E92991"/>
    <w:rsid w:val="00E94C45"/>
    <w:rsid w:val="00E95C59"/>
    <w:rsid w:val="00EA0421"/>
    <w:rsid w:val="00EA045B"/>
    <w:rsid w:val="00EA136B"/>
    <w:rsid w:val="00EA1F38"/>
    <w:rsid w:val="00EA4CF4"/>
    <w:rsid w:val="00EA52A5"/>
    <w:rsid w:val="00EA5C36"/>
    <w:rsid w:val="00EB02A0"/>
    <w:rsid w:val="00EB05BE"/>
    <w:rsid w:val="00EB0AF0"/>
    <w:rsid w:val="00EB2A7C"/>
    <w:rsid w:val="00EB4111"/>
    <w:rsid w:val="00EB7D06"/>
    <w:rsid w:val="00EC0F45"/>
    <w:rsid w:val="00EC2AB6"/>
    <w:rsid w:val="00EC3536"/>
    <w:rsid w:val="00EC360E"/>
    <w:rsid w:val="00EC5639"/>
    <w:rsid w:val="00EC6C30"/>
    <w:rsid w:val="00EC7BA2"/>
    <w:rsid w:val="00ED0B27"/>
    <w:rsid w:val="00ED2481"/>
    <w:rsid w:val="00ED29AD"/>
    <w:rsid w:val="00ED4A27"/>
    <w:rsid w:val="00ED4F0A"/>
    <w:rsid w:val="00ED7438"/>
    <w:rsid w:val="00EE11D2"/>
    <w:rsid w:val="00EE237D"/>
    <w:rsid w:val="00EE2ED4"/>
    <w:rsid w:val="00EE394A"/>
    <w:rsid w:val="00EE5EFE"/>
    <w:rsid w:val="00EE5FF4"/>
    <w:rsid w:val="00EF29EB"/>
    <w:rsid w:val="00EF6294"/>
    <w:rsid w:val="00EF770E"/>
    <w:rsid w:val="00F00CBB"/>
    <w:rsid w:val="00F07DC7"/>
    <w:rsid w:val="00F111C1"/>
    <w:rsid w:val="00F1275D"/>
    <w:rsid w:val="00F139F0"/>
    <w:rsid w:val="00F23FF4"/>
    <w:rsid w:val="00F25B89"/>
    <w:rsid w:val="00F25F74"/>
    <w:rsid w:val="00F30D29"/>
    <w:rsid w:val="00F31ADC"/>
    <w:rsid w:val="00F32968"/>
    <w:rsid w:val="00F34742"/>
    <w:rsid w:val="00F3662A"/>
    <w:rsid w:val="00F37C5D"/>
    <w:rsid w:val="00F40E10"/>
    <w:rsid w:val="00F426DD"/>
    <w:rsid w:val="00F45C55"/>
    <w:rsid w:val="00F45CE3"/>
    <w:rsid w:val="00F50063"/>
    <w:rsid w:val="00F50462"/>
    <w:rsid w:val="00F50B44"/>
    <w:rsid w:val="00F51822"/>
    <w:rsid w:val="00F52984"/>
    <w:rsid w:val="00F54332"/>
    <w:rsid w:val="00F5446B"/>
    <w:rsid w:val="00F54DB1"/>
    <w:rsid w:val="00F55758"/>
    <w:rsid w:val="00F55E95"/>
    <w:rsid w:val="00F60EC8"/>
    <w:rsid w:val="00F61E3B"/>
    <w:rsid w:val="00F62F99"/>
    <w:rsid w:val="00F64761"/>
    <w:rsid w:val="00F65E8C"/>
    <w:rsid w:val="00F67580"/>
    <w:rsid w:val="00F67A09"/>
    <w:rsid w:val="00F67D32"/>
    <w:rsid w:val="00F71290"/>
    <w:rsid w:val="00F72B7D"/>
    <w:rsid w:val="00F735F5"/>
    <w:rsid w:val="00F75433"/>
    <w:rsid w:val="00F775C4"/>
    <w:rsid w:val="00F8343E"/>
    <w:rsid w:val="00F842F1"/>
    <w:rsid w:val="00F902C4"/>
    <w:rsid w:val="00F91E50"/>
    <w:rsid w:val="00F94F2A"/>
    <w:rsid w:val="00F9555F"/>
    <w:rsid w:val="00F97BB1"/>
    <w:rsid w:val="00FA0447"/>
    <w:rsid w:val="00FA3149"/>
    <w:rsid w:val="00FA346E"/>
    <w:rsid w:val="00FA404F"/>
    <w:rsid w:val="00FA5533"/>
    <w:rsid w:val="00FA665B"/>
    <w:rsid w:val="00FA70E6"/>
    <w:rsid w:val="00FA7A7A"/>
    <w:rsid w:val="00FA7ABB"/>
    <w:rsid w:val="00FB2BC2"/>
    <w:rsid w:val="00FB32C6"/>
    <w:rsid w:val="00FB4D8C"/>
    <w:rsid w:val="00FB4ED9"/>
    <w:rsid w:val="00FB51B8"/>
    <w:rsid w:val="00FC53A3"/>
    <w:rsid w:val="00FC5EE4"/>
    <w:rsid w:val="00FC6913"/>
    <w:rsid w:val="00FC6A4C"/>
    <w:rsid w:val="00FC735A"/>
    <w:rsid w:val="00FD0C81"/>
    <w:rsid w:val="00FD10F0"/>
    <w:rsid w:val="00FD1419"/>
    <w:rsid w:val="00FD1E9C"/>
    <w:rsid w:val="00FD23E5"/>
    <w:rsid w:val="00FD2922"/>
    <w:rsid w:val="00FD2B17"/>
    <w:rsid w:val="00FD4204"/>
    <w:rsid w:val="00FD46C6"/>
    <w:rsid w:val="00FD4E09"/>
    <w:rsid w:val="00FD6335"/>
    <w:rsid w:val="00FD7D8A"/>
    <w:rsid w:val="00FE1628"/>
    <w:rsid w:val="00FE180F"/>
    <w:rsid w:val="00FE37EB"/>
    <w:rsid w:val="00FE3E26"/>
    <w:rsid w:val="00FE524A"/>
    <w:rsid w:val="00FE5EBE"/>
    <w:rsid w:val="00FF16F0"/>
    <w:rsid w:val="00FF1936"/>
    <w:rsid w:val="00FF2B76"/>
    <w:rsid w:val="00FF2F3C"/>
    <w:rsid w:val="00FF3A6E"/>
    <w:rsid w:val="00FF55FA"/>
    <w:rsid w:val="00FF7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3726DE6"/>
  <w15:docId w15:val="{BC68D243-28A3-4AC5-A6BA-DF4311CDE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212BF"/>
    <w:pPr>
      <w:spacing w:line="300" w:lineRule="atLeast"/>
    </w:pPr>
    <w:rPr>
      <w:rFonts w:ascii="Arial" w:hAnsi="Arial"/>
      <w:sz w:val="19"/>
      <w:szCs w:val="19"/>
    </w:rPr>
  </w:style>
  <w:style w:type="paragraph" w:styleId="Overskrift1">
    <w:name w:val="heading 1"/>
    <w:basedOn w:val="Normal"/>
    <w:next w:val="Normal"/>
    <w:qFormat/>
    <w:rsid w:val="0081590C"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Overskrift2">
    <w:name w:val="heading 2"/>
    <w:basedOn w:val="Normal"/>
    <w:next w:val="Normal"/>
    <w:link w:val="Overskrift2Tegn"/>
    <w:qFormat/>
    <w:rsid w:val="0081590C"/>
    <w:pPr>
      <w:keepNext/>
      <w:numPr>
        <w:ilvl w:val="1"/>
        <w:numId w:val="1"/>
      </w:numPr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Overskrift3">
    <w:name w:val="heading 3"/>
    <w:basedOn w:val="Normal"/>
    <w:next w:val="Normal"/>
    <w:qFormat/>
    <w:rsid w:val="0081590C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Overskrift4">
    <w:name w:val="heading 4"/>
    <w:basedOn w:val="Normal"/>
    <w:next w:val="Normal"/>
    <w:qFormat/>
    <w:rsid w:val="0081590C"/>
    <w:pPr>
      <w:keepNext/>
      <w:numPr>
        <w:ilvl w:val="3"/>
        <w:numId w:val="1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Overskrift5">
    <w:name w:val="heading 5"/>
    <w:basedOn w:val="Normal"/>
    <w:next w:val="Normal"/>
    <w:qFormat/>
    <w:rsid w:val="0081590C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Overskrift6">
    <w:name w:val="heading 6"/>
    <w:basedOn w:val="Normal"/>
    <w:next w:val="Normal"/>
    <w:qFormat/>
    <w:rsid w:val="0081590C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Overskrift7">
    <w:name w:val="heading 7"/>
    <w:basedOn w:val="Normal"/>
    <w:next w:val="Normal"/>
    <w:qFormat/>
    <w:rsid w:val="0081590C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Overskrift8">
    <w:name w:val="heading 8"/>
    <w:basedOn w:val="Normal"/>
    <w:next w:val="Normal"/>
    <w:qFormat/>
    <w:rsid w:val="0081590C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Overskrift9">
    <w:name w:val="heading 9"/>
    <w:basedOn w:val="Normal"/>
    <w:next w:val="Normal"/>
    <w:qFormat/>
    <w:rsid w:val="0081590C"/>
    <w:pPr>
      <w:numPr>
        <w:ilvl w:val="8"/>
        <w:numId w:val="1"/>
      </w:numPr>
      <w:spacing w:before="240" w:after="60"/>
      <w:outlineLvl w:val="8"/>
    </w:pPr>
    <w:rPr>
      <w:rFonts w:cs="Arial"/>
      <w:sz w:val="22"/>
      <w:szCs w:val="2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rsid w:val="0081590C"/>
    <w:pPr>
      <w:tabs>
        <w:tab w:val="center" w:pos="4536"/>
        <w:tab w:val="right" w:pos="9072"/>
      </w:tabs>
    </w:pPr>
  </w:style>
  <w:style w:type="paragraph" w:styleId="Brdtekst">
    <w:name w:val="Body Text"/>
    <w:basedOn w:val="Normal"/>
    <w:link w:val="BrdtekstTegn"/>
    <w:rsid w:val="0081590C"/>
    <w:rPr>
      <w:rFonts w:ascii="DepCentury Old Style" w:hAnsi="DepCentury Old Style"/>
      <w:sz w:val="22"/>
      <w:szCs w:val="20"/>
    </w:rPr>
  </w:style>
  <w:style w:type="character" w:styleId="Hyperkobling">
    <w:name w:val="Hyperlink"/>
    <w:uiPriority w:val="99"/>
    <w:rsid w:val="0081590C"/>
    <w:rPr>
      <w:dstrike w:val="0"/>
      <w:color w:val="666699"/>
      <w:u w:val="none"/>
      <w:effect w:val="none"/>
    </w:rPr>
  </w:style>
  <w:style w:type="paragraph" w:styleId="INNH1">
    <w:name w:val="toc 1"/>
    <w:basedOn w:val="Normal"/>
    <w:next w:val="Normal"/>
    <w:autoRedefine/>
    <w:uiPriority w:val="39"/>
    <w:rsid w:val="002724AF"/>
    <w:pPr>
      <w:tabs>
        <w:tab w:val="left" w:pos="720"/>
        <w:tab w:val="right" w:leader="dot" w:pos="9062"/>
      </w:tabs>
      <w:ind w:left="360" w:hanging="180"/>
    </w:pPr>
  </w:style>
  <w:style w:type="paragraph" w:styleId="INNH2">
    <w:name w:val="toc 2"/>
    <w:basedOn w:val="Normal"/>
    <w:next w:val="Normal"/>
    <w:autoRedefine/>
    <w:uiPriority w:val="39"/>
    <w:rsid w:val="0081590C"/>
    <w:pPr>
      <w:ind w:left="190"/>
    </w:pPr>
  </w:style>
  <w:style w:type="paragraph" w:styleId="Merknadstekst">
    <w:name w:val="annotation text"/>
    <w:basedOn w:val="Normal"/>
    <w:link w:val="MerknadstekstTegn"/>
    <w:semiHidden/>
    <w:rsid w:val="0081590C"/>
    <w:rPr>
      <w:sz w:val="20"/>
      <w:szCs w:val="20"/>
    </w:rPr>
  </w:style>
  <w:style w:type="paragraph" w:styleId="Bobletekst">
    <w:name w:val="Balloon Text"/>
    <w:basedOn w:val="Normal"/>
    <w:semiHidden/>
    <w:rsid w:val="0081590C"/>
    <w:rPr>
      <w:rFonts w:ascii="Tahoma" w:hAnsi="Tahoma" w:cs="Tahoma"/>
      <w:sz w:val="16"/>
      <w:szCs w:val="16"/>
    </w:rPr>
  </w:style>
  <w:style w:type="table" w:styleId="Tabellrutenett">
    <w:name w:val="Table Grid"/>
    <w:basedOn w:val="Vanligtabell"/>
    <w:uiPriority w:val="39"/>
    <w:rsid w:val="00D841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rsid w:val="000F627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Bunntekst">
    <w:name w:val="footer"/>
    <w:basedOn w:val="Normal"/>
    <w:link w:val="BunntekstTegn"/>
    <w:uiPriority w:val="99"/>
    <w:rsid w:val="00DA2773"/>
    <w:pPr>
      <w:tabs>
        <w:tab w:val="center" w:pos="4536"/>
        <w:tab w:val="right" w:pos="9072"/>
      </w:tabs>
    </w:pPr>
  </w:style>
  <w:style w:type="character" w:styleId="Sidetall">
    <w:name w:val="page number"/>
    <w:basedOn w:val="Standardskriftforavsnitt"/>
    <w:rsid w:val="00DA2773"/>
  </w:style>
  <w:style w:type="character" w:customStyle="1" w:styleId="o-text">
    <w:name w:val="o-text"/>
    <w:basedOn w:val="Standardskriftforavsnitt"/>
    <w:rsid w:val="00142D7B"/>
  </w:style>
  <w:style w:type="character" w:customStyle="1" w:styleId="o-note-fotnote">
    <w:name w:val="o-note-fotnote"/>
    <w:basedOn w:val="Standardskriftforavsnitt"/>
    <w:rsid w:val="00142D7B"/>
  </w:style>
  <w:style w:type="character" w:customStyle="1" w:styleId="o-fotnotetext1">
    <w:name w:val="o-fotnotetext1"/>
    <w:rsid w:val="00142D7B"/>
    <w:rPr>
      <w:vanish/>
      <w:webHidden w:val="0"/>
      <w:specVanish w:val="0"/>
    </w:rPr>
  </w:style>
  <w:style w:type="paragraph" w:customStyle="1" w:styleId="p7">
    <w:name w:val="p7"/>
    <w:basedOn w:val="Normal"/>
    <w:rsid w:val="00BB13A5"/>
    <w:pPr>
      <w:widowControl w:val="0"/>
      <w:spacing w:line="240" w:lineRule="atLeast"/>
      <w:ind w:left="920"/>
      <w:jc w:val="both"/>
    </w:pPr>
    <w:rPr>
      <w:rFonts w:ascii="Times New Roman" w:hAnsi="Times New Roman"/>
      <w:snapToGrid w:val="0"/>
      <w:sz w:val="24"/>
      <w:szCs w:val="20"/>
    </w:rPr>
  </w:style>
  <w:style w:type="paragraph" w:customStyle="1" w:styleId="p10">
    <w:name w:val="p10"/>
    <w:basedOn w:val="Normal"/>
    <w:rsid w:val="00BB13A5"/>
    <w:pPr>
      <w:widowControl w:val="0"/>
      <w:tabs>
        <w:tab w:val="left" w:pos="760"/>
      </w:tabs>
      <w:spacing w:line="240" w:lineRule="atLeast"/>
      <w:ind w:left="680"/>
      <w:jc w:val="both"/>
    </w:pPr>
    <w:rPr>
      <w:rFonts w:ascii="Times New Roman" w:hAnsi="Times New Roman"/>
      <w:snapToGrid w:val="0"/>
      <w:sz w:val="24"/>
      <w:szCs w:val="20"/>
    </w:rPr>
  </w:style>
  <w:style w:type="paragraph" w:customStyle="1" w:styleId="p11">
    <w:name w:val="p11"/>
    <w:basedOn w:val="Normal"/>
    <w:rsid w:val="00BB13A5"/>
    <w:pPr>
      <w:widowControl w:val="0"/>
      <w:tabs>
        <w:tab w:val="left" w:pos="960"/>
      </w:tabs>
      <w:spacing w:line="240" w:lineRule="atLeast"/>
      <w:ind w:left="432" w:hanging="288"/>
      <w:jc w:val="both"/>
    </w:pPr>
    <w:rPr>
      <w:rFonts w:ascii="Times New Roman" w:hAnsi="Times New Roman"/>
      <w:snapToGrid w:val="0"/>
      <w:sz w:val="24"/>
      <w:szCs w:val="20"/>
    </w:rPr>
  </w:style>
  <w:style w:type="character" w:styleId="Merknadsreferanse">
    <w:name w:val="annotation reference"/>
    <w:semiHidden/>
    <w:rsid w:val="00030902"/>
    <w:rPr>
      <w:sz w:val="16"/>
      <w:szCs w:val="16"/>
    </w:rPr>
  </w:style>
  <w:style w:type="paragraph" w:styleId="Kommentaremne">
    <w:name w:val="annotation subject"/>
    <w:basedOn w:val="Merknadstekst"/>
    <w:next w:val="Merknadstekst"/>
    <w:semiHidden/>
    <w:rsid w:val="00030902"/>
    <w:rPr>
      <w:b/>
      <w:bCs/>
    </w:rPr>
  </w:style>
  <w:style w:type="paragraph" w:styleId="Fotnotetekst">
    <w:name w:val="footnote text"/>
    <w:basedOn w:val="Normal"/>
    <w:semiHidden/>
    <w:rsid w:val="007E5087"/>
    <w:rPr>
      <w:sz w:val="20"/>
      <w:szCs w:val="20"/>
    </w:rPr>
  </w:style>
  <w:style w:type="character" w:styleId="Fotnotereferanse">
    <w:name w:val="footnote reference"/>
    <w:semiHidden/>
    <w:rsid w:val="007E5087"/>
    <w:rPr>
      <w:vertAlign w:val="superscript"/>
    </w:rPr>
  </w:style>
  <w:style w:type="character" w:styleId="Utheving">
    <w:name w:val="Emphasis"/>
    <w:qFormat/>
    <w:rsid w:val="00D1651B"/>
    <w:rPr>
      <w:i/>
      <w:iCs/>
    </w:rPr>
  </w:style>
  <w:style w:type="character" w:customStyle="1" w:styleId="BrdtekstTegn">
    <w:name w:val="Brødtekst Tegn"/>
    <w:link w:val="Brdtekst"/>
    <w:rsid w:val="00ED7438"/>
    <w:rPr>
      <w:rFonts w:ascii="DepCentury Old Style" w:hAnsi="DepCentury Old Style"/>
      <w:sz w:val="22"/>
      <w:lang w:val="nb-NO" w:eastAsia="nb-NO" w:bidi="ar-SA"/>
    </w:rPr>
  </w:style>
  <w:style w:type="character" w:customStyle="1" w:styleId="BodyTextChar">
    <w:name w:val="Body Text Char"/>
    <w:locked/>
    <w:rsid w:val="009B25EA"/>
    <w:rPr>
      <w:rFonts w:ascii="DepCentury Old Style" w:hAnsi="DepCentury Old Style" w:cs="Times New Roman"/>
      <w:sz w:val="22"/>
      <w:lang w:val="nb-NO" w:eastAsia="nb-NO" w:bidi="ar-SA"/>
    </w:rPr>
  </w:style>
  <w:style w:type="paragraph" w:customStyle="1" w:styleId="Enkel">
    <w:name w:val="Enkel"/>
    <w:basedOn w:val="Normal"/>
    <w:rsid w:val="003B7EA9"/>
    <w:pPr>
      <w:autoSpaceDE w:val="0"/>
      <w:autoSpaceDN w:val="0"/>
      <w:spacing w:line="240" w:lineRule="auto"/>
    </w:pPr>
    <w:rPr>
      <w:rFonts w:cs="Arial"/>
      <w:sz w:val="24"/>
      <w:szCs w:val="24"/>
    </w:rPr>
  </w:style>
  <w:style w:type="character" w:styleId="Fulgthyperkobling">
    <w:name w:val="FollowedHyperlink"/>
    <w:rsid w:val="007E4660"/>
    <w:rPr>
      <w:color w:val="800080"/>
      <w:u w:val="single"/>
    </w:rPr>
  </w:style>
  <w:style w:type="paragraph" w:styleId="Brdtekstinnrykk3">
    <w:name w:val="Body Text Indent 3"/>
    <w:basedOn w:val="Normal"/>
    <w:link w:val="Brdtekstinnrykk3Tegn"/>
    <w:rsid w:val="00BF00B5"/>
    <w:pPr>
      <w:spacing w:after="120" w:line="240" w:lineRule="auto"/>
      <w:ind w:left="283"/>
    </w:pPr>
    <w:rPr>
      <w:iCs/>
      <w:snapToGrid w:val="0"/>
      <w:sz w:val="16"/>
      <w:szCs w:val="16"/>
    </w:rPr>
  </w:style>
  <w:style w:type="character" w:customStyle="1" w:styleId="Brdtekstinnrykk3Tegn">
    <w:name w:val="Brødtekstinnrykk 3 Tegn"/>
    <w:link w:val="Brdtekstinnrykk3"/>
    <w:rsid w:val="00BF00B5"/>
    <w:rPr>
      <w:rFonts w:ascii="Arial" w:hAnsi="Arial"/>
      <w:iCs/>
      <w:snapToGrid w:val="0"/>
      <w:sz w:val="16"/>
      <w:szCs w:val="16"/>
    </w:rPr>
  </w:style>
  <w:style w:type="character" w:customStyle="1" w:styleId="TopptekstTegn">
    <w:name w:val="Topptekst Tegn"/>
    <w:link w:val="Topptekst"/>
    <w:uiPriority w:val="99"/>
    <w:rsid w:val="00925252"/>
    <w:rPr>
      <w:rFonts w:ascii="Arial" w:hAnsi="Arial"/>
      <w:sz w:val="19"/>
      <w:szCs w:val="19"/>
    </w:rPr>
  </w:style>
  <w:style w:type="character" w:customStyle="1" w:styleId="Overskrift2Tegn">
    <w:name w:val="Overskrift 2 Tegn"/>
    <w:link w:val="Overskrift2"/>
    <w:rsid w:val="00925252"/>
    <w:rPr>
      <w:rFonts w:ascii="Arial" w:hAnsi="Arial" w:cs="Arial"/>
      <w:b/>
      <w:bCs/>
      <w:i/>
      <w:iCs/>
      <w:sz w:val="28"/>
      <w:szCs w:val="28"/>
    </w:rPr>
  </w:style>
  <w:style w:type="character" w:customStyle="1" w:styleId="BunntekstTegn">
    <w:name w:val="Bunntekst Tegn"/>
    <w:basedOn w:val="Standardskriftforavsnitt"/>
    <w:link w:val="Bunntekst"/>
    <w:uiPriority w:val="99"/>
    <w:rsid w:val="003B7AA7"/>
    <w:rPr>
      <w:rFonts w:ascii="Arial" w:hAnsi="Arial"/>
      <w:sz w:val="19"/>
      <w:szCs w:val="19"/>
    </w:rPr>
  </w:style>
  <w:style w:type="paragraph" w:styleId="Ingenmellomrom">
    <w:name w:val="No Spacing"/>
    <w:uiPriority w:val="1"/>
    <w:qFormat/>
    <w:rsid w:val="00D17029"/>
    <w:rPr>
      <w:rFonts w:ascii="Calibri" w:eastAsia="Calibri" w:hAnsi="Calibri"/>
      <w:sz w:val="22"/>
      <w:szCs w:val="22"/>
      <w:lang w:eastAsia="en-US"/>
    </w:rPr>
  </w:style>
  <w:style w:type="paragraph" w:styleId="Listeavsnitt">
    <w:name w:val="List Paragraph"/>
    <w:aliases w:val="Lister"/>
    <w:basedOn w:val="Normal"/>
    <w:uiPriority w:val="34"/>
    <w:qFormat/>
    <w:rsid w:val="00BD2DE4"/>
    <w:pPr>
      <w:ind w:left="720"/>
      <w:contextualSpacing/>
    </w:pPr>
  </w:style>
  <w:style w:type="paragraph" w:customStyle="1" w:styleId="Default">
    <w:name w:val="Default"/>
    <w:rsid w:val="00726547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styleId="Revisjon">
    <w:name w:val="Revision"/>
    <w:hidden/>
    <w:uiPriority w:val="99"/>
    <w:semiHidden/>
    <w:rsid w:val="00727BEA"/>
    <w:rPr>
      <w:rFonts w:ascii="Arial" w:hAnsi="Arial"/>
      <w:sz w:val="19"/>
      <w:szCs w:val="19"/>
    </w:rPr>
  </w:style>
  <w:style w:type="table" w:styleId="Rutenettabell4uthevingsfarge3">
    <w:name w:val="Grid Table 4 Accent 3"/>
    <w:basedOn w:val="Vanligtabell"/>
    <w:uiPriority w:val="49"/>
    <w:rsid w:val="00933942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paragraph" w:styleId="Bildetekst">
    <w:name w:val="caption"/>
    <w:basedOn w:val="Normal"/>
    <w:next w:val="Normal"/>
    <w:unhideWhenUsed/>
    <w:qFormat/>
    <w:rsid w:val="00933942"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character" w:customStyle="1" w:styleId="MerknadstekstTegn">
    <w:name w:val="Merknadstekst Tegn"/>
    <w:basedOn w:val="Standardskriftforavsnitt"/>
    <w:link w:val="Merknadstekst"/>
    <w:semiHidden/>
    <w:rsid w:val="006D5F15"/>
    <w:rPr>
      <w:rFonts w:ascii="Arial" w:hAnsi="Arial"/>
    </w:rPr>
  </w:style>
  <w:style w:type="table" w:styleId="Rutenettabell5mrkuthevingsfarge3">
    <w:name w:val="Grid Table 5 Dark Accent 3"/>
    <w:basedOn w:val="Vanligtabell"/>
    <w:uiPriority w:val="50"/>
    <w:rsid w:val="003F5326"/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11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8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25847">
      <w:bodyDiv w:val="1"/>
      <w:marLeft w:val="75"/>
      <w:marRight w:val="75"/>
      <w:marTop w:val="75"/>
      <w:marBottom w:val="7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544846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786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531964">
                  <w:marLeft w:val="0"/>
                  <w:marRight w:val="0"/>
                  <w:marTop w:val="0"/>
                  <w:marBottom w:val="0"/>
                  <w:divBdr>
                    <w:top w:val="single" w:sz="6" w:space="0" w:color="7F7F7F"/>
                    <w:left w:val="single" w:sz="6" w:space="0" w:color="7F7F7F"/>
                    <w:bottom w:val="single" w:sz="6" w:space="0" w:color="7F7F7F"/>
                    <w:right w:val="single" w:sz="6" w:space="0" w:color="7F7F7F"/>
                  </w:divBdr>
                  <w:divsChild>
                    <w:div w:id="532156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7018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8814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31820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35897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58318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86255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190435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61560768">
                                                      <w:marLeft w:val="30"/>
                                                      <w:marRight w:val="30"/>
                                                      <w:marTop w:val="30"/>
                                                      <w:marBottom w:val="30"/>
                                                      <w:divBdr>
                                                        <w:top w:val="single" w:sz="2" w:space="4" w:color="7ECAD4"/>
                                                        <w:left w:val="single" w:sz="48" w:space="11" w:color="7ECAD4"/>
                                                        <w:bottom w:val="single" w:sz="6" w:space="4" w:color="7ECAD4"/>
                                                        <w:right w:val="single" w:sz="2" w:space="4" w:color="7ECAD4"/>
                                                      </w:divBdr>
                                                    </w:div>
                                                    <w:div w:id="1074620233">
                                                      <w:marLeft w:val="30"/>
                                                      <w:marRight w:val="30"/>
                                                      <w:marTop w:val="30"/>
                                                      <w:marBottom w:val="30"/>
                                                      <w:divBdr>
                                                        <w:top w:val="single" w:sz="2" w:space="4" w:color="7ECAD4"/>
                                                        <w:left w:val="single" w:sz="48" w:space="11" w:color="7ECAD4"/>
                                                        <w:bottom w:val="single" w:sz="6" w:space="4" w:color="7ECAD4"/>
                                                        <w:right w:val="single" w:sz="2" w:space="4" w:color="7ECAD4"/>
                                                      </w:divBdr>
                                                    </w:div>
                                                    <w:div w:id="1913076601">
                                                      <w:marLeft w:val="30"/>
                                                      <w:marRight w:val="30"/>
                                                      <w:marTop w:val="30"/>
                                                      <w:marBottom w:val="30"/>
                                                      <w:divBdr>
                                                        <w:top w:val="single" w:sz="2" w:space="4" w:color="7ECAD4"/>
                                                        <w:left w:val="single" w:sz="48" w:space="11" w:color="7ECAD4"/>
                                                        <w:bottom w:val="single" w:sz="6" w:space="4" w:color="7ECAD4"/>
                                                        <w:right w:val="single" w:sz="2" w:space="4" w:color="7ECAD4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600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9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4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96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874961">
      <w:bodyDiv w:val="1"/>
      <w:marLeft w:val="75"/>
      <w:marRight w:val="75"/>
      <w:marTop w:val="75"/>
      <w:marBottom w:val="7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551846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245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0583420">
                  <w:marLeft w:val="0"/>
                  <w:marRight w:val="0"/>
                  <w:marTop w:val="0"/>
                  <w:marBottom w:val="0"/>
                  <w:divBdr>
                    <w:top w:val="single" w:sz="6" w:space="0" w:color="7F7F7F"/>
                    <w:left w:val="single" w:sz="6" w:space="0" w:color="7F7F7F"/>
                    <w:bottom w:val="single" w:sz="6" w:space="0" w:color="7F7F7F"/>
                    <w:right w:val="single" w:sz="6" w:space="0" w:color="7F7F7F"/>
                  </w:divBdr>
                  <w:divsChild>
                    <w:div w:id="1590507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5980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21870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72142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18817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8346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9407893">
                                              <w:marLeft w:val="0"/>
                                              <w:marRight w:val="0"/>
                                              <w:marTop w:val="720"/>
                                              <w:marBottom w:val="120"/>
                                              <w:divBdr>
                                                <w:top w:val="single" w:sz="12" w:space="12" w:color="CCCCCC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71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010349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394058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259008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364548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736909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646522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627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4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7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94361">
      <w:bodyDiv w:val="1"/>
      <w:marLeft w:val="75"/>
      <w:marRight w:val="75"/>
      <w:marTop w:val="75"/>
      <w:marBottom w:val="7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651137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156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2650889">
                  <w:marLeft w:val="0"/>
                  <w:marRight w:val="0"/>
                  <w:marTop w:val="0"/>
                  <w:marBottom w:val="0"/>
                  <w:divBdr>
                    <w:top w:val="single" w:sz="6" w:space="0" w:color="7F7F7F"/>
                    <w:left w:val="single" w:sz="6" w:space="0" w:color="7F7F7F"/>
                    <w:bottom w:val="single" w:sz="6" w:space="0" w:color="7F7F7F"/>
                    <w:right w:val="single" w:sz="6" w:space="0" w:color="7F7F7F"/>
                  </w:divBdr>
                  <w:divsChild>
                    <w:div w:id="632951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5553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14843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5286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04821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56339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2566927">
                                              <w:marLeft w:val="0"/>
                                              <w:marRight w:val="0"/>
                                              <w:marTop w:val="720"/>
                                              <w:marBottom w:val="120"/>
                                              <w:divBdr>
                                                <w:top w:val="single" w:sz="12" w:space="12" w:color="CCCCCC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92169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712094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91707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420506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477527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554923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555332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291079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534936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803900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972732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5169073">
      <w:bodyDiv w:val="1"/>
      <w:marLeft w:val="225"/>
      <w:marRight w:val="7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33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96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6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0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8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8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6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0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47323">
      <w:bodyDiv w:val="1"/>
      <w:marLeft w:val="75"/>
      <w:marRight w:val="75"/>
      <w:marTop w:val="75"/>
      <w:marBottom w:val="7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200109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073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7492915">
                  <w:marLeft w:val="0"/>
                  <w:marRight w:val="0"/>
                  <w:marTop w:val="0"/>
                  <w:marBottom w:val="0"/>
                  <w:divBdr>
                    <w:top w:val="single" w:sz="6" w:space="0" w:color="7F7F7F"/>
                    <w:left w:val="single" w:sz="6" w:space="0" w:color="7F7F7F"/>
                    <w:bottom w:val="single" w:sz="6" w:space="0" w:color="7F7F7F"/>
                    <w:right w:val="single" w:sz="6" w:space="0" w:color="7F7F7F"/>
                  </w:divBdr>
                  <w:divsChild>
                    <w:div w:id="1604411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1309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33153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3014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23593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98161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69209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98990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7696666">
                                                      <w:marLeft w:val="30"/>
                                                      <w:marRight w:val="30"/>
                                                      <w:marTop w:val="30"/>
                                                      <w:marBottom w:val="30"/>
                                                      <w:divBdr>
                                                        <w:top w:val="single" w:sz="2" w:space="4" w:color="7ECAD4"/>
                                                        <w:left w:val="single" w:sz="48" w:space="11" w:color="7ECAD4"/>
                                                        <w:bottom w:val="single" w:sz="6" w:space="4" w:color="7ECAD4"/>
                                                        <w:right w:val="single" w:sz="2" w:space="4" w:color="7ECAD4"/>
                                                      </w:divBdr>
                                                    </w:div>
                                                    <w:div w:id="600336725">
                                                      <w:marLeft w:val="30"/>
                                                      <w:marRight w:val="30"/>
                                                      <w:marTop w:val="30"/>
                                                      <w:marBottom w:val="30"/>
                                                      <w:divBdr>
                                                        <w:top w:val="single" w:sz="2" w:space="4" w:color="7ECAD4"/>
                                                        <w:left w:val="single" w:sz="48" w:space="11" w:color="7ECAD4"/>
                                                        <w:bottom w:val="single" w:sz="6" w:space="4" w:color="7ECAD4"/>
                                                        <w:right w:val="single" w:sz="2" w:space="4" w:color="7ECAD4"/>
                                                      </w:divBdr>
                                                    </w:div>
                                                    <w:div w:id="680202459">
                                                      <w:marLeft w:val="30"/>
                                                      <w:marRight w:val="30"/>
                                                      <w:marTop w:val="30"/>
                                                      <w:marBottom w:val="30"/>
                                                      <w:divBdr>
                                                        <w:top w:val="single" w:sz="2" w:space="4" w:color="7ECAD4"/>
                                                        <w:left w:val="single" w:sz="48" w:space="11" w:color="7ECAD4"/>
                                                        <w:bottom w:val="single" w:sz="6" w:space="4" w:color="7ECAD4"/>
                                                        <w:right w:val="single" w:sz="2" w:space="4" w:color="7ECAD4"/>
                                                      </w:divBdr>
                                                    </w:div>
                                                    <w:div w:id="700208049">
                                                      <w:marLeft w:val="30"/>
                                                      <w:marRight w:val="30"/>
                                                      <w:marTop w:val="30"/>
                                                      <w:marBottom w:val="30"/>
                                                      <w:divBdr>
                                                        <w:top w:val="single" w:sz="2" w:space="4" w:color="7ECAD4"/>
                                                        <w:left w:val="single" w:sz="48" w:space="11" w:color="7ECAD4"/>
                                                        <w:bottom w:val="single" w:sz="6" w:space="4" w:color="7ECAD4"/>
                                                        <w:right w:val="single" w:sz="2" w:space="4" w:color="7ECAD4"/>
                                                      </w:divBdr>
                                                    </w:div>
                                                    <w:div w:id="1095129643">
                                                      <w:marLeft w:val="30"/>
                                                      <w:marRight w:val="30"/>
                                                      <w:marTop w:val="30"/>
                                                      <w:marBottom w:val="30"/>
                                                      <w:divBdr>
                                                        <w:top w:val="single" w:sz="2" w:space="4" w:color="7ECAD4"/>
                                                        <w:left w:val="single" w:sz="48" w:space="11" w:color="7ECAD4"/>
                                                        <w:bottom w:val="single" w:sz="6" w:space="4" w:color="7ECAD4"/>
                                                        <w:right w:val="single" w:sz="2" w:space="4" w:color="7ECAD4"/>
                                                      </w:divBdr>
                                                    </w:div>
                                                    <w:div w:id="1452553264">
                                                      <w:marLeft w:val="30"/>
                                                      <w:marRight w:val="30"/>
                                                      <w:marTop w:val="30"/>
                                                      <w:marBottom w:val="30"/>
                                                      <w:divBdr>
                                                        <w:top w:val="single" w:sz="2" w:space="4" w:color="7ECAD4"/>
                                                        <w:left w:val="single" w:sz="48" w:space="11" w:color="7ECAD4"/>
                                                        <w:bottom w:val="single" w:sz="6" w:space="4" w:color="7ECAD4"/>
                                                        <w:right w:val="single" w:sz="2" w:space="4" w:color="7ECAD4"/>
                                                      </w:divBdr>
                                                    </w:div>
                                                    <w:div w:id="1683556530">
                                                      <w:marLeft w:val="30"/>
                                                      <w:marRight w:val="30"/>
                                                      <w:marTop w:val="30"/>
                                                      <w:marBottom w:val="30"/>
                                                      <w:divBdr>
                                                        <w:top w:val="single" w:sz="2" w:space="4" w:color="72C389"/>
                                                        <w:left w:val="single" w:sz="48" w:space="11" w:color="72C389"/>
                                                        <w:bottom w:val="single" w:sz="6" w:space="4" w:color="72C389"/>
                                                        <w:right w:val="single" w:sz="2" w:space="4" w:color="72C389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8092455">
      <w:bodyDiv w:val="1"/>
      <w:marLeft w:val="225"/>
      <w:marRight w:val="7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6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6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4561C055253974BBE0F4F03FBC66ECC" ma:contentTypeVersion="11" ma:contentTypeDescription="Opprett et nytt dokument." ma:contentTypeScope="" ma:versionID="f5c8909f3964c8c85ca823dc669f199b">
  <xsd:schema xmlns:xsd="http://www.w3.org/2001/XMLSchema" xmlns:xs="http://www.w3.org/2001/XMLSchema" xmlns:p="http://schemas.microsoft.com/office/2006/metadata/properties" xmlns:ns2="4ce3a035-9b64-4855-ba7b-8ef91fb2f9a1" targetNamespace="http://schemas.microsoft.com/office/2006/metadata/properties" ma:root="true" ma:fieldsID="0ca6dc2b479f34e71acde2ade85a1f0e" ns2:_="">
    <xsd:import namespace="4ce3a035-9b64-4855-ba7b-8ef91fb2f9a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e3a035-9b64-4855-ba7b-8ef91fb2f9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emerkelapper" ma:readOnly="false" ma:fieldId="{5cf76f15-5ced-4ddc-b409-7134ff3c332f}" ma:taxonomyMulti="true" ma:sspId="2d3d3829-c886-45d9-be25-144c0f4b3ee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ce3a035-9b64-4855-ba7b-8ef91fb2f9a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A1E8727-BB7F-47C6-805B-33802E0BC94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384DCF7-9B53-41D5-ABCC-055A801CACA8}"/>
</file>

<file path=customXml/itemProps3.xml><?xml version="1.0" encoding="utf-8"?>
<ds:datastoreItem xmlns:ds="http://schemas.openxmlformats.org/officeDocument/2006/customXml" ds:itemID="{DE0F9DFE-6DF1-4C84-B9B7-9643CDDFC3E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0395329-BF8A-4CFF-8B69-02FA26F61522}">
  <ds:schemaRefs>
    <ds:schemaRef ds:uri="http://purl.org/dc/terms/"/>
    <ds:schemaRef ds:uri="http://schemas.openxmlformats.org/package/2006/metadata/core-properties"/>
    <ds:schemaRef ds:uri="http://purl.org/dc/dcmitype/"/>
    <ds:schemaRef ds:uri="1d275873-439f-499d-ab3b-42020906b884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888</Words>
  <Characters>4711</Characters>
  <Application>Microsoft Office Word</Application>
  <DocSecurity>0</DocSecurity>
  <Lines>39</Lines>
  <Paragraphs>11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5588</CharactersWithSpaces>
  <SharedDoc>false</SharedDoc>
  <HLinks>
    <vt:vector size="294" baseType="variant">
      <vt:variant>
        <vt:i4>7733305</vt:i4>
      </vt:variant>
      <vt:variant>
        <vt:i4>488</vt:i4>
      </vt:variant>
      <vt:variant>
        <vt:i4>0</vt:i4>
      </vt:variant>
      <vt:variant>
        <vt:i4>5</vt:i4>
      </vt:variant>
      <vt:variant>
        <vt:lpwstr>http://www.anskaffelser.no/</vt:lpwstr>
      </vt:variant>
      <vt:variant>
        <vt:lpwstr/>
      </vt:variant>
      <vt:variant>
        <vt:i4>7733305</vt:i4>
      </vt:variant>
      <vt:variant>
        <vt:i4>485</vt:i4>
      </vt:variant>
      <vt:variant>
        <vt:i4>0</vt:i4>
      </vt:variant>
      <vt:variant>
        <vt:i4>5</vt:i4>
      </vt:variant>
      <vt:variant>
        <vt:lpwstr>http://www.anskaffelser.no/</vt:lpwstr>
      </vt:variant>
      <vt:variant>
        <vt:lpwstr/>
      </vt:variant>
      <vt:variant>
        <vt:i4>524310</vt:i4>
      </vt:variant>
      <vt:variant>
        <vt:i4>443</vt:i4>
      </vt:variant>
      <vt:variant>
        <vt:i4>0</vt:i4>
      </vt:variant>
      <vt:variant>
        <vt:i4>5</vt:i4>
      </vt:variant>
      <vt:variant>
        <vt:lpwstr>http://www.skatteetaten.no/Templates/Artikkel.aspx?id=9196&amp;epslanguage=NO</vt:lpwstr>
      </vt:variant>
      <vt:variant>
        <vt:lpwstr/>
      </vt:variant>
      <vt:variant>
        <vt:i4>524310</vt:i4>
      </vt:variant>
      <vt:variant>
        <vt:i4>416</vt:i4>
      </vt:variant>
      <vt:variant>
        <vt:i4>0</vt:i4>
      </vt:variant>
      <vt:variant>
        <vt:i4>5</vt:i4>
      </vt:variant>
      <vt:variant>
        <vt:lpwstr>http://www.skatteetaten.no/Templates/Artikkel.aspx?id=9196&amp;epslanguage=NO</vt:lpwstr>
      </vt:variant>
      <vt:variant>
        <vt:lpwstr/>
      </vt:variant>
      <vt:variant>
        <vt:i4>65625</vt:i4>
      </vt:variant>
      <vt:variant>
        <vt:i4>347</vt:i4>
      </vt:variant>
      <vt:variant>
        <vt:i4>0</vt:i4>
      </vt:variant>
      <vt:variant>
        <vt:i4>5</vt:i4>
      </vt:variant>
      <vt:variant>
        <vt:lpwstr>http://www.doffin.no/</vt:lpwstr>
      </vt:variant>
      <vt:variant>
        <vt:lpwstr/>
      </vt:variant>
      <vt:variant>
        <vt:i4>1245232</vt:i4>
      </vt:variant>
      <vt:variant>
        <vt:i4>287</vt:i4>
      </vt:variant>
      <vt:variant>
        <vt:i4>0</vt:i4>
      </vt:variant>
      <vt:variant>
        <vt:i4>5</vt:i4>
      </vt:variant>
      <vt:variant>
        <vt:lpwstr/>
      </vt:variant>
      <vt:variant>
        <vt:lpwstr>_Toc234737574</vt:lpwstr>
      </vt:variant>
      <vt:variant>
        <vt:i4>1245232</vt:i4>
      </vt:variant>
      <vt:variant>
        <vt:i4>281</vt:i4>
      </vt:variant>
      <vt:variant>
        <vt:i4>0</vt:i4>
      </vt:variant>
      <vt:variant>
        <vt:i4>5</vt:i4>
      </vt:variant>
      <vt:variant>
        <vt:lpwstr/>
      </vt:variant>
      <vt:variant>
        <vt:lpwstr>_Toc234737573</vt:lpwstr>
      </vt:variant>
      <vt:variant>
        <vt:i4>1245232</vt:i4>
      </vt:variant>
      <vt:variant>
        <vt:i4>275</vt:i4>
      </vt:variant>
      <vt:variant>
        <vt:i4>0</vt:i4>
      </vt:variant>
      <vt:variant>
        <vt:i4>5</vt:i4>
      </vt:variant>
      <vt:variant>
        <vt:lpwstr/>
      </vt:variant>
      <vt:variant>
        <vt:lpwstr>_Toc234737572</vt:lpwstr>
      </vt:variant>
      <vt:variant>
        <vt:i4>1245232</vt:i4>
      </vt:variant>
      <vt:variant>
        <vt:i4>269</vt:i4>
      </vt:variant>
      <vt:variant>
        <vt:i4>0</vt:i4>
      </vt:variant>
      <vt:variant>
        <vt:i4>5</vt:i4>
      </vt:variant>
      <vt:variant>
        <vt:lpwstr/>
      </vt:variant>
      <vt:variant>
        <vt:lpwstr>_Toc234737571</vt:lpwstr>
      </vt:variant>
      <vt:variant>
        <vt:i4>1245232</vt:i4>
      </vt:variant>
      <vt:variant>
        <vt:i4>263</vt:i4>
      </vt:variant>
      <vt:variant>
        <vt:i4>0</vt:i4>
      </vt:variant>
      <vt:variant>
        <vt:i4>5</vt:i4>
      </vt:variant>
      <vt:variant>
        <vt:lpwstr/>
      </vt:variant>
      <vt:variant>
        <vt:lpwstr>_Toc234737570</vt:lpwstr>
      </vt:variant>
      <vt:variant>
        <vt:i4>1179696</vt:i4>
      </vt:variant>
      <vt:variant>
        <vt:i4>257</vt:i4>
      </vt:variant>
      <vt:variant>
        <vt:i4>0</vt:i4>
      </vt:variant>
      <vt:variant>
        <vt:i4>5</vt:i4>
      </vt:variant>
      <vt:variant>
        <vt:lpwstr/>
      </vt:variant>
      <vt:variant>
        <vt:lpwstr>_Toc234737569</vt:lpwstr>
      </vt:variant>
      <vt:variant>
        <vt:i4>1179696</vt:i4>
      </vt:variant>
      <vt:variant>
        <vt:i4>251</vt:i4>
      </vt:variant>
      <vt:variant>
        <vt:i4>0</vt:i4>
      </vt:variant>
      <vt:variant>
        <vt:i4>5</vt:i4>
      </vt:variant>
      <vt:variant>
        <vt:lpwstr/>
      </vt:variant>
      <vt:variant>
        <vt:lpwstr>_Toc234737568</vt:lpwstr>
      </vt:variant>
      <vt:variant>
        <vt:i4>1179696</vt:i4>
      </vt:variant>
      <vt:variant>
        <vt:i4>245</vt:i4>
      </vt:variant>
      <vt:variant>
        <vt:i4>0</vt:i4>
      </vt:variant>
      <vt:variant>
        <vt:i4>5</vt:i4>
      </vt:variant>
      <vt:variant>
        <vt:lpwstr/>
      </vt:variant>
      <vt:variant>
        <vt:lpwstr>_Toc234737567</vt:lpwstr>
      </vt:variant>
      <vt:variant>
        <vt:i4>1179696</vt:i4>
      </vt:variant>
      <vt:variant>
        <vt:i4>239</vt:i4>
      </vt:variant>
      <vt:variant>
        <vt:i4>0</vt:i4>
      </vt:variant>
      <vt:variant>
        <vt:i4>5</vt:i4>
      </vt:variant>
      <vt:variant>
        <vt:lpwstr/>
      </vt:variant>
      <vt:variant>
        <vt:lpwstr>_Toc234737566</vt:lpwstr>
      </vt:variant>
      <vt:variant>
        <vt:i4>1179696</vt:i4>
      </vt:variant>
      <vt:variant>
        <vt:i4>233</vt:i4>
      </vt:variant>
      <vt:variant>
        <vt:i4>0</vt:i4>
      </vt:variant>
      <vt:variant>
        <vt:i4>5</vt:i4>
      </vt:variant>
      <vt:variant>
        <vt:lpwstr/>
      </vt:variant>
      <vt:variant>
        <vt:lpwstr>_Toc234737565</vt:lpwstr>
      </vt:variant>
      <vt:variant>
        <vt:i4>1179696</vt:i4>
      </vt:variant>
      <vt:variant>
        <vt:i4>227</vt:i4>
      </vt:variant>
      <vt:variant>
        <vt:i4>0</vt:i4>
      </vt:variant>
      <vt:variant>
        <vt:i4>5</vt:i4>
      </vt:variant>
      <vt:variant>
        <vt:lpwstr/>
      </vt:variant>
      <vt:variant>
        <vt:lpwstr>_Toc234737564</vt:lpwstr>
      </vt:variant>
      <vt:variant>
        <vt:i4>1179696</vt:i4>
      </vt:variant>
      <vt:variant>
        <vt:i4>221</vt:i4>
      </vt:variant>
      <vt:variant>
        <vt:i4>0</vt:i4>
      </vt:variant>
      <vt:variant>
        <vt:i4>5</vt:i4>
      </vt:variant>
      <vt:variant>
        <vt:lpwstr/>
      </vt:variant>
      <vt:variant>
        <vt:lpwstr>_Toc234737563</vt:lpwstr>
      </vt:variant>
      <vt:variant>
        <vt:i4>1179696</vt:i4>
      </vt:variant>
      <vt:variant>
        <vt:i4>215</vt:i4>
      </vt:variant>
      <vt:variant>
        <vt:i4>0</vt:i4>
      </vt:variant>
      <vt:variant>
        <vt:i4>5</vt:i4>
      </vt:variant>
      <vt:variant>
        <vt:lpwstr/>
      </vt:variant>
      <vt:variant>
        <vt:lpwstr>_Toc234737562</vt:lpwstr>
      </vt:variant>
      <vt:variant>
        <vt:i4>1179696</vt:i4>
      </vt:variant>
      <vt:variant>
        <vt:i4>209</vt:i4>
      </vt:variant>
      <vt:variant>
        <vt:i4>0</vt:i4>
      </vt:variant>
      <vt:variant>
        <vt:i4>5</vt:i4>
      </vt:variant>
      <vt:variant>
        <vt:lpwstr/>
      </vt:variant>
      <vt:variant>
        <vt:lpwstr>_Toc234737561</vt:lpwstr>
      </vt:variant>
      <vt:variant>
        <vt:i4>1179696</vt:i4>
      </vt:variant>
      <vt:variant>
        <vt:i4>203</vt:i4>
      </vt:variant>
      <vt:variant>
        <vt:i4>0</vt:i4>
      </vt:variant>
      <vt:variant>
        <vt:i4>5</vt:i4>
      </vt:variant>
      <vt:variant>
        <vt:lpwstr/>
      </vt:variant>
      <vt:variant>
        <vt:lpwstr>_Toc234737560</vt:lpwstr>
      </vt:variant>
      <vt:variant>
        <vt:i4>1114160</vt:i4>
      </vt:variant>
      <vt:variant>
        <vt:i4>197</vt:i4>
      </vt:variant>
      <vt:variant>
        <vt:i4>0</vt:i4>
      </vt:variant>
      <vt:variant>
        <vt:i4>5</vt:i4>
      </vt:variant>
      <vt:variant>
        <vt:lpwstr/>
      </vt:variant>
      <vt:variant>
        <vt:lpwstr>_Toc234737559</vt:lpwstr>
      </vt:variant>
      <vt:variant>
        <vt:i4>1114160</vt:i4>
      </vt:variant>
      <vt:variant>
        <vt:i4>191</vt:i4>
      </vt:variant>
      <vt:variant>
        <vt:i4>0</vt:i4>
      </vt:variant>
      <vt:variant>
        <vt:i4>5</vt:i4>
      </vt:variant>
      <vt:variant>
        <vt:lpwstr/>
      </vt:variant>
      <vt:variant>
        <vt:lpwstr>_Toc234737558</vt:lpwstr>
      </vt:variant>
      <vt:variant>
        <vt:i4>1114160</vt:i4>
      </vt:variant>
      <vt:variant>
        <vt:i4>185</vt:i4>
      </vt:variant>
      <vt:variant>
        <vt:i4>0</vt:i4>
      </vt:variant>
      <vt:variant>
        <vt:i4>5</vt:i4>
      </vt:variant>
      <vt:variant>
        <vt:lpwstr/>
      </vt:variant>
      <vt:variant>
        <vt:lpwstr>_Toc234737557</vt:lpwstr>
      </vt:variant>
      <vt:variant>
        <vt:i4>1114160</vt:i4>
      </vt:variant>
      <vt:variant>
        <vt:i4>179</vt:i4>
      </vt:variant>
      <vt:variant>
        <vt:i4>0</vt:i4>
      </vt:variant>
      <vt:variant>
        <vt:i4>5</vt:i4>
      </vt:variant>
      <vt:variant>
        <vt:lpwstr/>
      </vt:variant>
      <vt:variant>
        <vt:lpwstr>_Toc234737556</vt:lpwstr>
      </vt:variant>
      <vt:variant>
        <vt:i4>1114160</vt:i4>
      </vt:variant>
      <vt:variant>
        <vt:i4>173</vt:i4>
      </vt:variant>
      <vt:variant>
        <vt:i4>0</vt:i4>
      </vt:variant>
      <vt:variant>
        <vt:i4>5</vt:i4>
      </vt:variant>
      <vt:variant>
        <vt:lpwstr/>
      </vt:variant>
      <vt:variant>
        <vt:lpwstr>_Toc234737555</vt:lpwstr>
      </vt:variant>
      <vt:variant>
        <vt:i4>1114160</vt:i4>
      </vt:variant>
      <vt:variant>
        <vt:i4>167</vt:i4>
      </vt:variant>
      <vt:variant>
        <vt:i4>0</vt:i4>
      </vt:variant>
      <vt:variant>
        <vt:i4>5</vt:i4>
      </vt:variant>
      <vt:variant>
        <vt:lpwstr/>
      </vt:variant>
      <vt:variant>
        <vt:lpwstr>_Toc234737554</vt:lpwstr>
      </vt:variant>
      <vt:variant>
        <vt:i4>1114160</vt:i4>
      </vt:variant>
      <vt:variant>
        <vt:i4>161</vt:i4>
      </vt:variant>
      <vt:variant>
        <vt:i4>0</vt:i4>
      </vt:variant>
      <vt:variant>
        <vt:i4>5</vt:i4>
      </vt:variant>
      <vt:variant>
        <vt:lpwstr/>
      </vt:variant>
      <vt:variant>
        <vt:lpwstr>_Toc234737553</vt:lpwstr>
      </vt:variant>
      <vt:variant>
        <vt:i4>1114160</vt:i4>
      </vt:variant>
      <vt:variant>
        <vt:i4>155</vt:i4>
      </vt:variant>
      <vt:variant>
        <vt:i4>0</vt:i4>
      </vt:variant>
      <vt:variant>
        <vt:i4>5</vt:i4>
      </vt:variant>
      <vt:variant>
        <vt:lpwstr/>
      </vt:variant>
      <vt:variant>
        <vt:lpwstr>_Toc234737552</vt:lpwstr>
      </vt:variant>
      <vt:variant>
        <vt:i4>1114160</vt:i4>
      </vt:variant>
      <vt:variant>
        <vt:i4>149</vt:i4>
      </vt:variant>
      <vt:variant>
        <vt:i4>0</vt:i4>
      </vt:variant>
      <vt:variant>
        <vt:i4>5</vt:i4>
      </vt:variant>
      <vt:variant>
        <vt:lpwstr/>
      </vt:variant>
      <vt:variant>
        <vt:lpwstr>_Toc234737551</vt:lpwstr>
      </vt:variant>
      <vt:variant>
        <vt:i4>1114160</vt:i4>
      </vt:variant>
      <vt:variant>
        <vt:i4>143</vt:i4>
      </vt:variant>
      <vt:variant>
        <vt:i4>0</vt:i4>
      </vt:variant>
      <vt:variant>
        <vt:i4>5</vt:i4>
      </vt:variant>
      <vt:variant>
        <vt:lpwstr/>
      </vt:variant>
      <vt:variant>
        <vt:lpwstr>_Toc234737550</vt:lpwstr>
      </vt:variant>
      <vt:variant>
        <vt:i4>1048624</vt:i4>
      </vt:variant>
      <vt:variant>
        <vt:i4>137</vt:i4>
      </vt:variant>
      <vt:variant>
        <vt:i4>0</vt:i4>
      </vt:variant>
      <vt:variant>
        <vt:i4>5</vt:i4>
      </vt:variant>
      <vt:variant>
        <vt:lpwstr/>
      </vt:variant>
      <vt:variant>
        <vt:lpwstr>_Toc234737549</vt:lpwstr>
      </vt:variant>
      <vt:variant>
        <vt:i4>1048624</vt:i4>
      </vt:variant>
      <vt:variant>
        <vt:i4>131</vt:i4>
      </vt:variant>
      <vt:variant>
        <vt:i4>0</vt:i4>
      </vt:variant>
      <vt:variant>
        <vt:i4>5</vt:i4>
      </vt:variant>
      <vt:variant>
        <vt:lpwstr/>
      </vt:variant>
      <vt:variant>
        <vt:lpwstr>_Toc234737548</vt:lpwstr>
      </vt:variant>
      <vt:variant>
        <vt:i4>1048624</vt:i4>
      </vt:variant>
      <vt:variant>
        <vt:i4>125</vt:i4>
      </vt:variant>
      <vt:variant>
        <vt:i4>0</vt:i4>
      </vt:variant>
      <vt:variant>
        <vt:i4>5</vt:i4>
      </vt:variant>
      <vt:variant>
        <vt:lpwstr/>
      </vt:variant>
      <vt:variant>
        <vt:lpwstr>_Toc234737547</vt:lpwstr>
      </vt:variant>
      <vt:variant>
        <vt:i4>1048624</vt:i4>
      </vt:variant>
      <vt:variant>
        <vt:i4>119</vt:i4>
      </vt:variant>
      <vt:variant>
        <vt:i4>0</vt:i4>
      </vt:variant>
      <vt:variant>
        <vt:i4>5</vt:i4>
      </vt:variant>
      <vt:variant>
        <vt:lpwstr/>
      </vt:variant>
      <vt:variant>
        <vt:lpwstr>_Toc234737546</vt:lpwstr>
      </vt:variant>
      <vt:variant>
        <vt:i4>1048624</vt:i4>
      </vt:variant>
      <vt:variant>
        <vt:i4>113</vt:i4>
      </vt:variant>
      <vt:variant>
        <vt:i4>0</vt:i4>
      </vt:variant>
      <vt:variant>
        <vt:i4>5</vt:i4>
      </vt:variant>
      <vt:variant>
        <vt:lpwstr/>
      </vt:variant>
      <vt:variant>
        <vt:lpwstr>_Toc234737545</vt:lpwstr>
      </vt:variant>
      <vt:variant>
        <vt:i4>1048624</vt:i4>
      </vt:variant>
      <vt:variant>
        <vt:i4>107</vt:i4>
      </vt:variant>
      <vt:variant>
        <vt:i4>0</vt:i4>
      </vt:variant>
      <vt:variant>
        <vt:i4>5</vt:i4>
      </vt:variant>
      <vt:variant>
        <vt:lpwstr/>
      </vt:variant>
      <vt:variant>
        <vt:lpwstr>_Toc234737544</vt:lpwstr>
      </vt:variant>
      <vt:variant>
        <vt:i4>1048624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_Toc234737543</vt:lpwstr>
      </vt:variant>
      <vt:variant>
        <vt:i4>1048624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_Toc234737542</vt:lpwstr>
      </vt:variant>
      <vt:variant>
        <vt:i4>1048624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_Toc234737541</vt:lpwstr>
      </vt:variant>
      <vt:variant>
        <vt:i4>1048624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_Toc234737540</vt:lpwstr>
      </vt:variant>
      <vt:variant>
        <vt:i4>1507376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_Toc234737539</vt:lpwstr>
      </vt:variant>
      <vt:variant>
        <vt:i4>1507376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_Toc234737538</vt:lpwstr>
      </vt:variant>
      <vt:variant>
        <vt:i4>1507376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_Toc234737537</vt:lpwstr>
      </vt:variant>
      <vt:variant>
        <vt:i4>1507376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_Toc234737536</vt:lpwstr>
      </vt:variant>
      <vt:variant>
        <vt:i4>1507376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_Toc234737535</vt:lpwstr>
      </vt:variant>
      <vt:variant>
        <vt:i4>1507376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_Toc234737534</vt:lpwstr>
      </vt:variant>
      <vt:variant>
        <vt:i4>1507376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_Toc234737533</vt:lpwstr>
      </vt:variant>
      <vt:variant>
        <vt:i4>1507376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_Toc234737532</vt:lpwstr>
      </vt:variant>
      <vt:variant>
        <vt:i4>1507376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_Toc234737531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Fardowsa Faarlund</dc:creator>
  <cp:lastModifiedBy>Fardowsa Faarlund</cp:lastModifiedBy>
  <cp:revision>2</cp:revision>
  <dcterms:created xsi:type="dcterms:W3CDTF">2026-05-08T12:15:00Z</dcterms:created>
  <dcterms:modified xsi:type="dcterms:W3CDTF">2026-05-08T12:15:00Z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0x010100B4561C055253974BBE0F4F03FBC66ECC</vt:lpwstr>
  </property>
  <property fmtid="{D5CDD505-2E9C-101B-9397-08002B2CF9AE}" pid="3" name="Order">
    <vt:r8>2755800</vt:r8>
  </property>
  <property fmtid="{D5CDD505-2E9C-101B-9397-08002B2CF9AE}" pid="4" name="MediaServiceImageTags">
    <vt:lpwstr/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</Properties>
</file>